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609A" w14:textId="3135B7E6" w:rsidR="00245FC4" w:rsidRPr="00096A83" w:rsidRDefault="00303EE0">
      <w:pPr>
        <w:rPr>
          <w:rFonts w:ascii="ＭＳ 明朝" w:eastAsia="ＭＳ 明朝" w:hAnsi="ＭＳ 明朝"/>
          <w:b/>
          <w:sz w:val="28"/>
          <w:szCs w:val="28"/>
        </w:rPr>
      </w:pPr>
      <w:r w:rsidRPr="00096A83">
        <w:rPr>
          <w:rFonts w:ascii="ＭＳ 明朝" w:eastAsia="ＭＳ 明朝" w:hAnsi="ＭＳ 明朝"/>
          <w:b/>
          <w:sz w:val="28"/>
          <w:szCs w:val="28"/>
        </w:rPr>
        <w:t>2017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>年第</w:t>
      </w:r>
      <w:r w:rsidRPr="00096A83">
        <w:rPr>
          <w:rFonts w:ascii="ＭＳ 明朝" w:eastAsia="ＭＳ 明朝" w:hAnsi="ＭＳ 明朝"/>
          <w:b/>
          <w:sz w:val="28"/>
          <w:szCs w:val="28"/>
        </w:rPr>
        <w:t>11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届</w:t>
      </w:r>
      <w:r w:rsidRPr="00096A83">
        <w:rPr>
          <w:rFonts w:ascii="ＭＳ 明朝" w:eastAsia="ＭＳ 明朝" w:hAnsi="ＭＳ 明朝"/>
          <w:b/>
          <w:sz w:val="28"/>
          <w:szCs w:val="28"/>
        </w:rPr>
        <w:t>OPI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國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>際大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會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參加報名</w:t>
      </w:r>
      <w:r w:rsidR="002A38BE">
        <w:rPr>
          <w:rFonts w:ascii="ＭＳ 明朝" w:eastAsia="ＭＳ 明朝" w:hAnsi="ＭＳ 明朝"/>
          <w:b/>
          <w:sz w:val="28"/>
          <w:szCs w:val="28"/>
        </w:rPr>
        <w:t>單</w:t>
      </w:r>
    </w:p>
    <w:p w14:paraId="5D49D786" w14:textId="27A28940" w:rsidR="002B7BC4" w:rsidRDefault="002A38BE">
      <w:pPr>
        <w:rPr>
          <w:rFonts w:eastAsia="ＭＳ 明朝"/>
        </w:rPr>
      </w:pPr>
      <w:r w:rsidRPr="002A38BE">
        <w:rPr>
          <w:rFonts w:eastAsia="ＭＳ 明朝" w:hint="eastAsia"/>
        </w:rPr>
        <w:t>先填入報名單資料</w:t>
      </w:r>
      <w:r w:rsidRPr="002A38BE">
        <w:rPr>
          <w:rFonts w:eastAsia="ＭＳ 明朝" w:hint="eastAsia"/>
        </w:rPr>
        <w:t xml:space="preserve"> </w:t>
      </w:r>
      <w:r w:rsidRPr="002A38BE">
        <w:rPr>
          <w:rFonts w:eastAsia="ＭＳ 明朝" w:hint="eastAsia"/>
        </w:rPr>
        <w:t>之後、用</w:t>
      </w:r>
      <w:r w:rsidRPr="002A38BE">
        <w:rPr>
          <w:rFonts w:eastAsia="ＭＳ 明朝" w:hint="eastAsia"/>
        </w:rPr>
        <w:t>mail</w:t>
      </w:r>
      <w:r w:rsidRPr="002A38BE">
        <w:rPr>
          <w:rFonts w:eastAsia="ＭＳ 明朝" w:hint="eastAsia"/>
        </w:rPr>
        <w:t>送到參加事務局</w:t>
      </w:r>
      <w:r w:rsidR="002B7BC4">
        <w:rPr>
          <w:rFonts w:eastAsia="ＭＳ 明朝"/>
        </w:rPr>
        <w:t>。</w:t>
      </w:r>
    </w:p>
    <w:p w14:paraId="74DE18E0" w14:textId="3261B40E" w:rsidR="002B7BC4" w:rsidRDefault="002A38BE">
      <w:pPr>
        <w:rPr>
          <w:rFonts w:eastAsia="ＭＳ 明朝"/>
        </w:rPr>
      </w:pPr>
      <w:r w:rsidRPr="002A38BE">
        <w:rPr>
          <w:rFonts w:eastAsia="ＭＳ 明朝" w:hint="eastAsia"/>
        </w:rPr>
        <w:t>收到事務局後，事務局接受程序。然後、回覆您報名受理通知。問題諮詢</w:t>
      </w:r>
      <w:r w:rsidR="005A6476">
        <w:rPr>
          <w:rFonts w:eastAsia="ＭＳ 明朝"/>
        </w:rPr>
        <w:t>。</w:t>
      </w:r>
      <w:r>
        <w:rPr>
          <w:rFonts w:eastAsia="ＭＳ 明朝" w:hint="eastAsia"/>
        </w:rPr>
        <w:t>歡迎參加</w:t>
      </w:r>
      <w:r>
        <w:rPr>
          <w:rFonts w:eastAsia="ＭＳ 明朝"/>
        </w:rPr>
        <w:t>！！</w:t>
      </w:r>
    </w:p>
    <w:p w14:paraId="076D4A7B" w14:textId="3A66345D" w:rsidR="00303EE0" w:rsidRDefault="002A38BE">
      <w:r w:rsidRPr="002A38BE">
        <w:rPr>
          <w:rFonts w:eastAsia="ＭＳ 明朝" w:hint="eastAsia"/>
          <w:bdr w:val="single" w:sz="4" w:space="0" w:color="auto"/>
        </w:rPr>
        <w:t>送付</w:t>
      </w:r>
      <w:r w:rsidRPr="002A38BE">
        <w:rPr>
          <w:rFonts w:eastAsia="ＭＳ 明朝"/>
          <w:bdr w:val="single" w:sz="4" w:space="0" w:color="auto"/>
        </w:rPr>
        <w:t>mail</w:t>
      </w:r>
      <w:r w:rsidR="002B7BC4">
        <w:rPr>
          <w:rFonts w:eastAsia="ＭＳ 明朝" w:hint="eastAsia"/>
        </w:rPr>
        <w:t>：</w:t>
      </w:r>
      <w:hyperlink r:id="rId7" w:history="1">
        <w:r w:rsidR="00096A83" w:rsidRPr="003C2BF4">
          <w:rPr>
            <w:rStyle w:val="a4"/>
            <w:rFonts w:eastAsia="ＭＳ 明朝"/>
          </w:rPr>
          <w:t>098194@mail.tku.edu.tw</w:t>
        </w:r>
      </w:hyperlink>
      <w:r w:rsidR="00096A83">
        <w:rPr>
          <w:rFonts w:eastAsia="ＭＳ 明朝" w:hint="eastAsia"/>
        </w:rPr>
        <w:t xml:space="preserve">　</w:t>
      </w:r>
      <w:r w:rsidR="00096A83">
        <w:rPr>
          <w:rFonts w:eastAsia="ＭＳ 明朝"/>
          <w:lang w:eastAsia="ja-JP"/>
        </w:rPr>
        <w:t>または</w:t>
      </w:r>
      <w:r w:rsidR="00096A83">
        <w:rPr>
          <w:rFonts w:eastAsia="ＭＳ 明朝"/>
        </w:rPr>
        <w:t xml:space="preserve">　</w:t>
      </w:r>
      <w:hyperlink r:id="rId8" w:history="1">
        <w:r w:rsidR="00096A83" w:rsidRPr="003C2BF4">
          <w:rPr>
            <w:rStyle w:val="a4"/>
            <w:rFonts w:eastAsia="ＭＳ 明朝" w:hint="eastAsia"/>
          </w:rPr>
          <w:t>taiwan_</w:t>
        </w:r>
        <w:r w:rsidR="00096A83" w:rsidRPr="003C2BF4">
          <w:rPr>
            <w:rStyle w:val="a4"/>
            <w:rFonts w:eastAsia="ＭＳ 明朝"/>
          </w:rPr>
          <w:t>nichigo@yahoo.co.jp</w:t>
        </w:r>
      </w:hyperlink>
      <w:r w:rsidR="00096A83">
        <w:rPr>
          <w:rFonts w:eastAsia="ＭＳ 明朝"/>
        </w:rPr>
        <w:t xml:space="preserve"> </w:t>
      </w:r>
      <w:r w:rsidR="00096A83">
        <w:rPr>
          <w:rFonts w:eastAsia="ＭＳ 明朝" w:hint="eastAsia"/>
        </w:rPr>
        <w:t>淡江大</w:t>
      </w:r>
      <w:r>
        <w:rPr>
          <w:rFonts w:eastAsia="ＭＳ 明朝" w:hint="eastAsia"/>
        </w:rPr>
        <w:t>學</w:t>
      </w:r>
      <w:r w:rsidR="00096A83">
        <w:rPr>
          <w:rFonts w:eastAsia="ＭＳ 明朝"/>
        </w:rPr>
        <w:t>日文系</w:t>
      </w:r>
      <w:r w:rsidR="00096A83">
        <w:rPr>
          <w:rFonts w:eastAsia="ＭＳ 明朝" w:hint="eastAsia"/>
        </w:rPr>
        <w:t>教授</w:t>
      </w:r>
      <w:r w:rsidR="00096A83">
        <w:rPr>
          <w:rFonts w:eastAsia="ＭＳ 明朝"/>
        </w:rPr>
        <w:t xml:space="preserve">　落合由治</w:t>
      </w:r>
      <w:r w:rsidR="00096A83">
        <w:rPr>
          <w:rFonts w:eastAsia="ＭＳ 明朝" w:hint="eastAsia"/>
        </w:rPr>
        <w:t>（</w:t>
      </w:r>
      <w:r w:rsidR="00096A83">
        <w:rPr>
          <w:rFonts w:eastAsia="ＭＳ 明朝" w:hint="eastAsia"/>
        </w:rPr>
        <w:t>OPI</w:t>
      </w:r>
      <w:r w:rsidR="00096A83">
        <w:rPr>
          <w:rFonts w:eastAsia="ＭＳ 明朝"/>
        </w:rPr>
        <w:t>大</w:t>
      </w:r>
      <w:r>
        <w:rPr>
          <w:rFonts w:eastAsia="ＭＳ 明朝" w:hint="eastAsia"/>
        </w:rPr>
        <w:t>會</w:t>
      </w:r>
      <w:r w:rsidR="00096A83">
        <w:rPr>
          <w:rFonts w:eastAsia="ＭＳ 明朝"/>
        </w:rPr>
        <w:t>準備委員</w:t>
      </w:r>
      <w:r>
        <w:rPr>
          <w:rFonts w:eastAsia="ＭＳ 明朝" w:hint="eastAsia"/>
        </w:rPr>
        <w:t>會</w:t>
      </w:r>
      <w:r w:rsidR="00096A83">
        <w:rPr>
          <w:rFonts w:eastAsia="ＭＳ 明朝"/>
        </w:rPr>
        <w:t>事務局</w:t>
      </w:r>
      <w:r w:rsidR="00096A83">
        <w:rPr>
          <w:rFonts w:eastAsia="ＭＳ 明朝" w:hint="eastAsia"/>
        </w:rPr>
        <w:t>）</w:t>
      </w:r>
    </w:p>
    <w:p w14:paraId="06CF02F7" w14:textId="77777777" w:rsidR="00096A83" w:rsidRPr="00096A83" w:rsidRDefault="00096A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118"/>
        <w:gridCol w:w="4962"/>
      </w:tblGrid>
      <w:tr w:rsidR="002B7BC4" w:rsidRPr="00303EE0" w14:paraId="6CA02B6A" w14:textId="77777777" w:rsidTr="002B7BC4">
        <w:tc>
          <w:tcPr>
            <w:tcW w:w="1980" w:type="dxa"/>
          </w:tcPr>
          <w:p w14:paraId="4EB16CA3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氏名</w:t>
            </w:r>
          </w:p>
          <w:p w14:paraId="07A177D2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（</w:t>
            </w:r>
            <w:r w:rsidRPr="002B7BC4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漢字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843" w:type="dxa"/>
          </w:tcPr>
          <w:p w14:paraId="587E5528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氏名</w:t>
            </w:r>
          </w:p>
          <w:p w14:paraId="0195BD45" w14:textId="511A30A9" w:rsidR="002B7BC4" w:rsidRPr="002B7BC4" w:rsidRDefault="002B7BC4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（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羅</w:t>
            </w:r>
            <w:r w:rsidR="002A38BE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馬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標音</w:t>
            </w:r>
            <w:r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6" w:type="dxa"/>
          </w:tcPr>
          <w:p w14:paraId="688ABC75" w14:textId="62A7A07C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電話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號碼</w:t>
            </w:r>
          </w:p>
          <w:p w14:paraId="2D6CBDC8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Pr="002B7BC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半角</w:t>
            </w:r>
            <w:r w:rsidRPr="002B7BC4">
              <w:rPr>
                <w:rFonts w:ascii="ＭＳ 明朝" w:eastAsia="ＭＳ 明朝" w:hAnsi="ＭＳ 明朝"/>
                <w:b/>
                <w:sz w:val="18"/>
                <w:szCs w:val="18"/>
              </w:rPr>
              <w:t>英数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118" w:type="dxa"/>
          </w:tcPr>
          <w:p w14:paraId="3FB96877" w14:textId="3E7921B5" w:rsidR="002B7BC4" w:rsidRPr="002B7BC4" w:rsidRDefault="002A38BE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電子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郵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件mail</w:t>
            </w:r>
          </w:p>
          <w:p w14:paraId="46E969A8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（半角英数）</w:t>
            </w:r>
          </w:p>
        </w:tc>
        <w:tc>
          <w:tcPr>
            <w:tcW w:w="4962" w:type="dxa"/>
          </w:tcPr>
          <w:p w14:paraId="0387365D" w14:textId="4A43DD7A" w:rsidR="002B7BC4" w:rsidRPr="002B7BC4" w:rsidRDefault="002A38BE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會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員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／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非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會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員</w:t>
            </w:r>
          </w:p>
          <w:p w14:paraId="753D4993" w14:textId="32A1B554" w:rsidR="002B7BC4" w:rsidRPr="002B7BC4" w:rsidRDefault="002A38BE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在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b/>
                <w:sz w:val="21"/>
                <w:szCs w:val="21"/>
              </w:rPr>
              <w:t>拜託</w:t>
            </w:r>
            <w:r w:rsidRP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填入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■</w:t>
            </w:r>
          </w:p>
          <w:p w14:paraId="4B3C8AA8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2B7BC4" w:rsidRPr="00303EE0" w14:paraId="2D96A55F" w14:textId="77777777" w:rsidTr="002B7BC4">
        <w:tc>
          <w:tcPr>
            <w:tcW w:w="1980" w:type="dxa"/>
          </w:tcPr>
          <w:p w14:paraId="57AE8049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C7C573F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92BE6DA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444004E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2" w:type="dxa"/>
          </w:tcPr>
          <w:p w14:paraId="0FCC7247" w14:textId="77777777" w:rsidR="002B7BC4" w:rsidRPr="00303EE0" w:rsidRDefault="002B7BC4" w:rsidP="00303E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Pr="00303EE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︎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日本語プロフィシェンシー研究会</w:t>
            </w:r>
          </w:p>
          <w:p w14:paraId="3148BB47" w14:textId="77777777" w:rsidR="002B7BC4" w:rsidRDefault="002B7BC4" w:rsidP="00303EE0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日本語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研究会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4E455015" w14:textId="77777777" w:rsidR="002B7BC4" w:rsidRPr="00303EE0" w:rsidRDefault="002B7BC4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九州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研究会</w:t>
            </w:r>
          </w:p>
          <w:p w14:paraId="541E25CC" w14:textId="77777777" w:rsidR="002B7BC4" w:rsidRPr="00303EE0" w:rsidRDefault="002B7BC4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韓国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研究　</w:t>
            </w:r>
          </w:p>
          <w:p w14:paraId="239CD9BB" w14:textId="77777777" w:rsidR="002B7BC4" w:rsidRDefault="002B7BC4" w:rsidP="00303EE0">
            <w:pPr>
              <w:rPr>
                <w:rFonts w:ascii="Segoe UI Symbol" w:eastAsia="ＭＳ 明朝" w:hAnsi="Segoe UI Symbol" w:cs="Segoe UI Symbol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浜松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研究所　</w:t>
            </w: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</w:p>
          <w:p w14:paraId="53598D82" w14:textId="77777777" w:rsidR="002B7BC4" w:rsidRPr="00303EE0" w:rsidRDefault="002B7BC4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□非会員</w:t>
            </w:r>
          </w:p>
        </w:tc>
      </w:tr>
    </w:tbl>
    <w:p w14:paraId="13264939" w14:textId="77777777" w:rsidR="002B7BC4" w:rsidRDefault="002B7BC4">
      <w:pPr>
        <w:rPr>
          <w:rFonts w:ascii="ＭＳ 明朝" w:hAnsi="ＭＳ 明朝"/>
          <w:sz w:val="21"/>
          <w:szCs w:val="21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126"/>
        <w:gridCol w:w="4962"/>
      </w:tblGrid>
      <w:tr w:rsidR="002B7BC4" w:rsidRPr="002B7BC4" w14:paraId="4E818A60" w14:textId="77777777" w:rsidTr="002B7BC4">
        <w:tc>
          <w:tcPr>
            <w:tcW w:w="1980" w:type="dxa"/>
          </w:tcPr>
          <w:p w14:paraId="3ED3B8FE" w14:textId="46986E00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勤務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地</w:t>
            </w:r>
          </w:p>
          <w:p w14:paraId="5B6CC555" w14:textId="32FF99BD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或學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校・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學院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名／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職階</w:t>
            </w:r>
          </w:p>
        </w:tc>
        <w:tc>
          <w:tcPr>
            <w:tcW w:w="2268" w:type="dxa"/>
          </w:tcPr>
          <w:p w14:paraId="76DB3EA5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居住地</w:t>
            </w:r>
          </w:p>
          <w:p w14:paraId="53FF27F1" w14:textId="6A3C9D84" w:rsidR="002B7BC4" w:rsidRPr="002B7BC4" w:rsidRDefault="002B7BC4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日本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國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外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的人、</w:t>
            </w:r>
            <w:r w:rsidR="002A38BE">
              <w:rPr>
                <w:rFonts w:ascii="ＭＳ 明朝" w:eastAsia="ＭＳ 明朝" w:hAnsi="ＭＳ 明朝"/>
                <w:b/>
                <w:sz w:val="21"/>
                <w:szCs w:val="21"/>
              </w:rPr>
              <w:t>拜託寫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國名及居住</w:t>
            </w:r>
            <w:r w:rsidR="002A38BE">
              <w:rPr>
                <w:rFonts w:ascii="ＭＳ 明朝" w:eastAsia="ＭＳ 明朝" w:hAnsi="ＭＳ 明朝"/>
                <w:b/>
                <w:sz w:val="21"/>
                <w:szCs w:val="21"/>
              </w:rPr>
              <w:t>地</w:t>
            </w:r>
          </w:p>
        </w:tc>
        <w:tc>
          <w:tcPr>
            <w:tcW w:w="2693" w:type="dxa"/>
          </w:tcPr>
          <w:p w14:paraId="7EAC26E2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参加不参加</w:t>
            </w:r>
          </w:p>
          <w:p w14:paraId="2D5CA03E" w14:textId="52503B96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關係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参加項目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b/>
                <w:sz w:val="21"/>
                <w:szCs w:val="21"/>
              </w:rPr>
              <w:t>拜託</w:t>
            </w:r>
            <w:r w:rsidRP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填入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■</w:t>
            </w:r>
          </w:p>
        </w:tc>
        <w:tc>
          <w:tcPr>
            <w:tcW w:w="2126" w:type="dxa"/>
          </w:tcPr>
          <w:p w14:paraId="557C32FA" w14:textId="1D36E18D" w:rsidR="002B7BC4" w:rsidRPr="002B7BC4" w:rsidRDefault="002A38BE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不要收據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？</w:t>
            </w:r>
          </w:p>
          <w:p w14:paraId="18BC9377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962" w:type="dxa"/>
          </w:tcPr>
          <w:p w14:paraId="1571EC43" w14:textId="6EEA211D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有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質問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的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時候、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請寫</w:t>
            </w:r>
          </w:p>
        </w:tc>
      </w:tr>
      <w:tr w:rsidR="002B7BC4" w:rsidRPr="00303EE0" w14:paraId="4F8AB4F2" w14:textId="77777777" w:rsidTr="002B7BC4">
        <w:tc>
          <w:tcPr>
            <w:tcW w:w="1980" w:type="dxa"/>
          </w:tcPr>
          <w:p w14:paraId="5AA65C04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24E8CF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204217F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85C5E0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04F9D0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FF09FCB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2EF2B4" w14:textId="77777777" w:rsidR="002B7BC4" w:rsidRP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D21D9ED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6B240B9" w14:textId="3C98D33F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第一日（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8/4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五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0F69DB11" w14:textId="779421D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第二日（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8/5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六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6B05D731" w14:textId="7209B1B6" w:rsidR="002B7BC4" w:rsidRPr="00303EE0" w:rsidRDefault="002B7BC4" w:rsidP="002A38B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︎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懇談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會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8/4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五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14:paraId="5A1D5F98" w14:textId="4B31C545" w:rsidR="002B7BC4" w:rsidRDefault="002B7BC4" w:rsidP="002B7BC4">
            <w:pPr>
              <w:rPr>
                <w:rFonts w:ascii="ＭＳ 明朝" w:hAnsi="ＭＳ 明朝"/>
                <w:sz w:val="21"/>
                <w:szCs w:val="21"/>
              </w:rPr>
            </w:pPr>
            <w:r w:rsidRPr="002B7BC4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="002A38BE">
              <w:rPr>
                <w:rFonts w:ascii="Segoe UI Symbol" w:eastAsia="ＭＳ 明朝" w:hAnsi="Segoe UI Symbol" w:cs="Segoe UI Symbol" w:hint="eastAsia"/>
                <w:sz w:val="21"/>
                <w:szCs w:val="21"/>
                <w:lang w:eastAsia="ja-JP"/>
              </w:rPr>
              <w:t>要</w:t>
            </w:r>
          </w:p>
          <w:p w14:paraId="33E94088" w14:textId="047A4239" w:rsidR="002B7BC4" w:rsidRPr="002B7BC4" w:rsidRDefault="002B7BC4" w:rsidP="002B7BC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B7BC4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="002A38BE">
              <w:rPr>
                <w:rFonts w:ascii="Segoe UI Symbol" w:eastAsia="ＭＳ 明朝" w:hAnsi="Segoe UI Symbol" w:cs="Segoe UI Symbol" w:hint="eastAsia"/>
                <w:sz w:val="21"/>
                <w:szCs w:val="21"/>
                <w:lang w:eastAsia="ja-JP"/>
              </w:rPr>
              <w:t>不要</w:t>
            </w:r>
          </w:p>
          <w:p w14:paraId="165D73FB" w14:textId="5FAA79AA" w:rsidR="002B7BC4" w:rsidRPr="00303EE0" w:rsidRDefault="002A38BE" w:rsidP="002A38B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收據名</w:t>
            </w:r>
            <w:r w:rsidR="002B7BC4" w:rsidRPr="002B7BC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4962" w:type="dxa"/>
          </w:tcPr>
          <w:p w14:paraId="1A371E1B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3BDADE22" w14:textId="77777777" w:rsidR="00AE678F" w:rsidRDefault="00AE678F">
      <w:pPr>
        <w:rPr>
          <w:rFonts w:ascii="ＭＳ 明朝" w:eastAsia="ＭＳ 明朝" w:hAnsi="ＭＳ 明朝"/>
          <w:sz w:val="21"/>
          <w:szCs w:val="21"/>
          <w:lang w:eastAsia="ja-JP"/>
        </w:rPr>
        <w:sectPr w:rsidR="00AE678F" w:rsidSect="002B7BC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F15232" w14:textId="77777777" w:rsidR="00C821FA" w:rsidRPr="00C821FA" w:rsidRDefault="00C821FA" w:rsidP="00C821FA">
      <w:pPr>
        <w:widowControl/>
        <w:rPr>
          <w:rFonts w:ascii="PMingLiU" w:eastAsia="PMingLiU" w:hAnsi="PMingLiU" w:cs="PMingLiU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lastRenderedPageBreak/>
        <w:t>「2017年第11回OPI國際大會」參加申請</w:t>
      </w:r>
    </w:p>
    <w:p w14:paraId="72EAF7E4" w14:textId="77777777" w:rsidR="00C821FA" w:rsidRPr="00C821FA" w:rsidRDefault="00C821FA" w:rsidP="00C821FA">
      <w:pPr>
        <w:widowControl/>
        <w:jc w:val="center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</w:p>
    <w:p w14:paraId="3B34DAB8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(一)申請流程</w:t>
      </w:r>
    </w:p>
    <w:p w14:paraId="1CA09BAB" w14:textId="277FB93E" w:rsidR="00C821FA" w:rsidRPr="00C821FA" w:rsidRDefault="00EE7B90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1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</w:t>
      </w:r>
      <w:r w:rsidR="00C821FA" w:rsidRPr="00C821FA">
        <w:rPr>
          <w:rFonts w:ascii="PMingLiU" w:eastAsia="PMingLiU" w:hAnsi="PMingLiU" w:cs="Open Sans"/>
          <w:b/>
          <w:bCs/>
          <w:color w:val="FF0000"/>
          <w:kern w:val="0"/>
          <w:sz w:val="21"/>
          <w:szCs w:val="21"/>
        </w:rPr>
        <w:t>從報名頁、下載參加報名單。先填入報名單資料 之後、用mail送到參加事務局。</w:t>
      </w:r>
      <w:r w:rsidR="00C821FA" w:rsidRPr="00C821FA">
        <w:rPr>
          <w:rFonts w:ascii="PMingLiU" w:eastAsia="PMingLiU" w:hAnsi="PMingLiU" w:cs="Open Sans"/>
          <w:b/>
          <w:bCs/>
          <w:color w:val="FB0007"/>
          <w:kern w:val="0"/>
          <w:sz w:val="21"/>
          <w:szCs w:val="21"/>
        </w:rPr>
        <w:br/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  <w:t>098194@mail.tku.edu.tw, 或　taiwan_nichigo@yahoo.co.jp(全部小字、下_線)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  <w:t>淡江大學日文系教授　落合由治（OPI國際大會事務局）</w:t>
      </w:r>
    </w:p>
    <w:p w14:paraId="5880AB4A" w14:textId="4EAB801C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  <w:r w:rsidR="00EE7B90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2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)收到事務局後，事務局接受程序。然後、回覆您報名受理通知。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</w:p>
    <w:p w14:paraId="5B380A40" w14:textId="3EAA491C" w:rsidR="00C821FA" w:rsidRPr="00C821FA" w:rsidRDefault="00EE7B90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3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)報名受理通知請自行列印並在國際大會當天攜帶至會場。此報名受理通知可做為申請的證明。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</w:p>
    <w:p w14:paraId="0FEE2753" w14:textId="7AB3C27F" w:rsidR="00C821FA" w:rsidRDefault="00EE7B90" w:rsidP="00C821FA">
      <w:pPr>
        <w:widowControl/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4</w:t>
      </w:r>
      <w:bookmarkStart w:id="0" w:name="_GoBack"/>
      <w:bookmarkEnd w:id="0"/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)8月的國際大會報到、現金支付費用後，領取名牌和資料袋。</w:t>
      </w:r>
    </w:p>
    <w:p w14:paraId="613F175A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</w:p>
    <w:p w14:paraId="1B46336A" w14:textId="02E81B92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</w:p>
    <w:p w14:paraId="6F2F29CB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(二)費用說明：</w:t>
      </w:r>
      <w:r w:rsidRPr="00C821FA">
        <w:rPr>
          <w:rFonts w:ascii="PMingLiU" w:eastAsia="PMingLiU" w:hAnsi="PMingLiU" w:cs="Open Sans"/>
          <w:b/>
          <w:bCs/>
          <w:color w:val="0000FF"/>
          <w:kern w:val="0"/>
          <w:sz w:val="21"/>
          <w:szCs w:val="21"/>
        </w:rPr>
        <w:t>報名處理有問題的關係、延期早鳥申請到期。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 xml:space="preserve">　　　　　          (幣別 台幣)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127"/>
        <w:gridCol w:w="1275"/>
        <w:gridCol w:w="3261"/>
      </w:tblGrid>
      <w:tr w:rsidR="00C821FA" w:rsidRPr="00C821FA" w14:paraId="626C4565" w14:textId="77777777" w:rsidTr="00C821FA">
        <w:trPr>
          <w:trHeight w:val="73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4B1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161D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基本參加費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1F24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目錄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824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懇親會</w:t>
            </w:r>
          </w:p>
        </w:tc>
      </w:tr>
      <w:tr w:rsidR="00C821FA" w:rsidRPr="00C821FA" w14:paraId="35A1AD1A" w14:textId="77777777" w:rsidTr="00C821F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1EE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5月31日前申請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CE1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</w:t>
            </w:r>
          </w:p>
          <w:p w14:paraId="2A8B8B71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2E0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41D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台幣700</w:t>
            </w:r>
          </w:p>
          <w:p w14:paraId="41109E9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（人滿為止）</w:t>
            </w:r>
          </w:p>
        </w:tc>
      </w:tr>
      <w:tr w:rsidR="00C821FA" w:rsidRPr="00C821FA" w14:paraId="48B33EFD" w14:textId="77777777" w:rsidTr="00C821F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7D8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6月1日~7月21日前申請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C85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583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64A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台幣700</w:t>
            </w:r>
          </w:p>
          <w:p w14:paraId="1503AA91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（人滿為止）</w:t>
            </w:r>
          </w:p>
        </w:tc>
      </w:tr>
      <w:tr w:rsidR="00C821FA" w:rsidRPr="00C821FA" w14:paraId="7D1EE860" w14:textId="77777777" w:rsidTr="00C821FA">
        <w:trPr>
          <w:trHeight w:val="804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403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7月21日後現在申請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0CD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  <w:t> </w:t>
            </w:r>
          </w:p>
          <w:p w14:paraId="5076AC82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E29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  <w:t> </w:t>
            </w:r>
          </w:p>
          <w:p w14:paraId="6335EC95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C821FA">
              <w:rPr>
                <w:rFonts w:ascii="PMingLiU" w:eastAsia="PMingLiU" w:hAnsi="PMingLiU" w:cs="Open Sans"/>
                <w:b/>
                <w:bCs/>
                <w:color w:val="FF0000"/>
                <w:kern w:val="0"/>
                <w:sz w:val="21"/>
                <w:szCs w:val="21"/>
              </w:rPr>
              <w:t>有限制</w:t>
            </w: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0AA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700（</w:t>
            </w:r>
            <w:r w:rsidRPr="00C821FA">
              <w:rPr>
                <w:rFonts w:ascii="PMingLiU" w:eastAsia="PMingLiU" w:hAnsi="PMingLiU" w:cs="Open Sans"/>
                <w:b/>
                <w:bCs/>
                <w:color w:val="FF0000"/>
                <w:kern w:val="0"/>
                <w:sz w:val="21"/>
                <w:szCs w:val="21"/>
              </w:rPr>
              <w:t>人滿為止</w:t>
            </w: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25C5B0EC" w14:textId="77777777" w:rsidR="00C821FA" w:rsidRPr="00C821FA" w:rsidRDefault="00C821FA" w:rsidP="00C821FA">
      <w:pPr>
        <w:widowControl/>
        <w:ind w:hanging="715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</w:p>
    <w:p w14:paraId="2C2125ED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說明1）以上的費用皆為台幣。請以台幣繳交。</w:t>
      </w:r>
    </w:p>
    <w:p w14:paraId="0EB8C6EC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color w:val="000000"/>
          <w:kern w:val="0"/>
          <w:sz w:val="21"/>
          <w:szCs w:val="21"/>
        </w:rPr>
        <w:t> </w:t>
      </w:r>
    </w:p>
    <w:p w14:paraId="61B40CB2" w14:textId="165B5AE8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說明2）關於8月4日～現場的申請可否、會依現場準備的狀況和人數狀況、會場會有人數限制。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  <w:r>
        <w:rPr>
          <w:rFonts w:ascii="PMingLiU" w:eastAsia="ＭＳ 明朝" w:hAnsi="PMingLiU" w:cs="Open Sans" w:hint="eastAsia"/>
          <w:b/>
          <w:bCs/>
          <w:color w:val="000000"/>
          <w:kern w:val="0"/>
          <w:sz w:val="21"/>
          <w:szCs w:val="21"/>
          <w:u w:val="single"/>
        </w:rPr>
        <w:t xml:space="preserve">　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  <w:u w:val="single"/>
        </w:rPr>
        <w:t>8月4日～現場的申請、因資料製作的因素，只須繳交參加費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  <w:u w:val="single"/>
        </w:rPr>
        <w:t>視情況也接受使用傳單申請。敬請諒解。</w:t>
      </w:r>
    </w:p>
    <w:p w14:paraId="5357F502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説明3）因會場限制的關係，懇親會會有人數限制。人滿為止，希望參加的先生/小姐，請盡早申請報名。</w:t>
      </w:r>
    </w:p>
    <w:p w14:paraId="113DCC28" w14:textId="7F4409D5" w:rsidR="00C821FA" w:rsidRPr="00C821FA" w:rsidRDefault="00C821FA" w:rsidP="00C821FA">
      <w:pPr>
        <w:widowControl/>
        <w:ind w:hanging="564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  <w:r>
        <w:rPr>
          <w:rFonts w:ascii="PMingLiU" w:eastAsia="ＭＳ 明朝" w:hAnsi="PMingLiU" w:cs="Open Sans" w:hint="eastAsia"/>
          <w:b/>
          <w:bCs/>
          <w:color w:val="000000"/>
          <w:kern w:val="0"/>
          <w:sz w:val="21"/>
          <w:szCs w:val="21"/>
        </w:rPr>
        <w:t xml:space="preserve">　</w:t>
      </w:r>
      <w:r>
        <w:rPr>
          <w:rFonts w:ascii="PMingLiU" w:eastAsia="ＭＳ 明朝" w:hAnsi="PMingLiU" w:cs="Open Sans"/>
          <w:b/>
          <w:bCs/>
          <w:color w:val="000000"/>
          <w:kern w:val="0"/>
          <w:sz w:val="21"/>
          <w:szCs w:val="21"/>
        </w:rPr>
        <w:t xml:space="preserve">　　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(四) 問題諮詢：</w:t>
      </w:r>
    </w:p>
    <w:p w14:paraId="0ACDD235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淡江大學日文系　OPI國際大會辦公室</w:t>
      </w:r>
    </w:p>
    <w:p w14:paraId="1505ED29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電話　　02－2621－5656　內線　3195（日文系教授　落合由治老師）</w:t>
      </w:r>
    </w:p>
    <w:p w14:paraId="1F67F053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E-Mail　098194@mail.tku.edu.tw, 或　taiwan_nichigo@yahoo.co.jp(全部小字、下_線)</w:t>
      </w:r>
    </w:p>
    <w:p w14:paraId="717B5CFE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color w:val="000000"/>
          <w:kern w:val="0"/>
          <w:sz w:val="21"/>
          <w:szCs w:val="21"/>
        </w:rPr>
        <w:t> </w:t>
      </w:r>
    </w:p>
    <w:p w14:paraId="0DFD3CB7" w14:textId="77777777" w:rsidR="00AE678F" w:rsidRPr="00C821FA" w:rsidRDefault="00AE678F" w:rsidP="00C821FA">
      <w:pPr>
        <w:widowControl/>
        <w:rPr>
          <w:rFonts w:ascii="PMingLiU" w:eastAsia="PMingLiU" w:hAnsi="PMingLiU"/>
          <w:sz w:val="21"/>
          <w:szCs w:val="21"/>
          <w:lang w:eastAsia="ja-JP"/>
        </w:rPr>
      </w:pPr>
    </w:p>
    <w:sectPr w:rsidR="00AE678F" w:rsidRPr="00C821FA" w:rsidSect="00AE67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9E3C" w14:textId="77777777" w:rsidR="00EE7B90" w:rsidRDefault="00EE7B90" w:rsidP="00EE7B90">
      <w:r>
        <w:separator/>
      </w:r>
    </w:p>
  </w:endnote>
  <w:endnote w:type="continuationSeparator" w:id="0">
    <w:p w14:paraId="540B676F" w14:textId="77777777" w:rsidR="00EE7B90" w:rsidRDefault="00EE7B90" w:rsidP="00EE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5B88" w14:textId="77777777" w:rsidR="00EE7B90" w:rsidRDefault="00EE7B90" w:rsidP="00EE7B90">
      <w:r>
        <w:separator/>
      </w:r>
    </w:p>
  </w:footnote>
  <w:footnote w:type="continuationSeparator" w:id="0">
    <w:p w14:paraId="7BEB59E3" w14:textId="77777777" w:rsidR="00EE7B90" w:rsidRDefault="00EE7B90" w:rsidP="00EE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0"/>
    <w:rsid w:val="00096A83"/>
    <w:rsid w:val="002A38BE"/>
    <w:rsid w:val="002B7BC4"/>
    <w:rsid w:val="00303EE0"/>
    <w:rsid w:val="005A6476"/>
    <w:rsid w:val="009048BF"/>
    <w:rsid w:val="0093349B"/>
    <w:rsid w:val="00AE678F"/>
    <w:rsid w:val="00C821FA"/>
    <w:rsid w:val="00D81059"/>
    <w:rsid w:val="00D91EDA"/>
    <w:rsid w:val="00EE7B90"/>
    <w:rsid w:val="00F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4751"/>
  <w15:chartTrackingRefBased/>
  <w15:docId w15:val="{491CD00B-A58B-4769-9FCD-C501052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A8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E678F"/>
    <w:rPr>
      <w:b/>
      <w:bCs/>
    </w:rPr>
  </w:style>
  <w:style w:type="paragraph" w:styleId="a6">
    <w:name w:val="header"/>
    <w:basedOn w:val="a"/>
    <w:link w:val="a7"/>
    <w:uiPriority w:val="99"/>
    <w:unhideWhenUsed/>
    <w:rsid w:val="00EE7B9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EE7B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7B9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EE7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29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38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193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58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2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1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1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189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347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40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06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283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47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_nichigo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8194@mail.tk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A9CE-1194-4DB7-9447-5E8BE04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FL619_1</dc:creator>
  <cp:keywords/>
  <dc:description/>
  <cp:lastModifiedBy>FL619_1</cp:lastModifiedBy>
  <cp:revision>5</cp:revision>
  <dcterms:created xsi:type="dcterms:W3CDTF">2017-05-08T06:48:00Z</dcterms:created>
  <dcterms:modified xsi:type="dcterms:W3CDTF">2017-05-09T01:44:00Z</dcterms:modified>
</cp:coreProperties>
</file>