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1FF776" w14:textId="77777777" w:rsidR="00F535B0" w:rsidRDefault="00F50FFF">
      <w:pPr>
        <w:jc w:val="center"/>
        <w:rPr>
          <w:rFonts w:ascii="DFKai-SB" w:eastAsia="DFKai-SB" w:hAnsi="DFKai-SB" w:cs="DFKai-SB"/>
          <w:sz w:val="32"/>
          <w:szCs w:val="32"/>
          <w:lang w:eastAsia="zh-TW"/>
        </w:rPr>
      </w:pPr>
      <w:r>
        <w:rPr>
          <w:rFonts w:ascii="DFKai-SB" w:hAnsi="DFKai-SB"/>
          <w:sz w:val="32"/>
          <w:szCs w:val="32"/>
          <w:lang w:eastAsia="zh-TW"/>
        </w:rPr>
        <w:t>2017</w:t>
      </w:r>
      <w:r>
        <w:rPr>
          <w:rFonts w:eastAsia="DFKai-SB" w:hint="eastAsia"/>
          <w:sz w:val="32"/>
          <w:szCs w:val="32"/>
          <w:lang w:val="zh-TW" w:eastAsia="zh-TW"/>
        </w:rPr>
        <w:t>年第</w:t>
      </w:r>
      <w:r>
        <w:rPr>
          <w:rFonts w:ascii="DFKai-SB" w:hAnsi="DFKai-SB"/>
          <w:sz w:val="32"/>
          <w:szCs w:val="32"/>
          <w:lang w:eastAsia="zh-TW"/>
        </w:rPr>
        <w:t>11</w:t>
      </w:r>
      <w:r>
        <w:rPr>
          <w:rFonts w:eastAsia="DFKai-SB" w:hint="eastAsia"/>
          <w:sz w:val="32"/>
          <w:szCs w:val="32"/>
          <w:lang w:val="zh-TW" w:eastAsia="zh-TW"/>
        </w:rPr>
        <w:t>屆</w:t>
      </w:r>
      <w:r>
        <w:rPr>
          <w:rFonts w:ascii="DFKai-SB" w:hAnsi="DFKai-SB"/>
          <w:sz w:val="32"/>
          <w:szCs w:val="32"/>
          <w:lang w:eastAsia="zh-TW"/>
        </w:rPr>
        <w:t>OPI</w:t>
      </w:r>
      <w:r>
        <w:rPr>
          <w:rFonts w:eastAsia="DFKai-SB" w:hint="eastAsia"/>
          <w:sz w:val="32"/>
          <w:szCs w:val="32"/>
          <w:lang w:val="zh-TW" w:eastAsia="zh-TW"/>
        </w:rPr>
        <w:t>國際學術研討會籌備會</w:t>
      </w:r>
    </w:p>
    <w:p w14:paraId="4765407C" w14:textId="77777777" w:rsidR="00F535B0" w:rsidRDefault="00F50FFF">
      <w:pPr>
        <w:jc w:val="center"/>
        <w:rPr>
          <w:rFonts w:ascii="DFKai-SB" w:eastAsia="DFKai-SB" w:hAnsi="DFKai-SB" w:cs="DFKai-SB"/>
          <w:sz w:val="32"/>
          <w:szCs w:val="32"/>
          <w:lang w:val="zh-TW" w:eastAsia="zh-TW"/>
        </w:rPr>
      </w:pPr>
      <w:r>
        <w:rPr>
          <w:rFonts w:eastAsia="DFKai-SB" w:hint="eastAsia"/>
          <w:sz w:val="32"/>
          <w:szCs w:val="32"/>
          <w:lang w:val="zh-TW" w:eastAsia="zh-TW"/>
        </w:rPr>
        <w:t>投稿</w:t>
      </w:r>
      <w:r>
        <w:rPr>
          <w:rFonts w:eastAsia="DFKai-SB" w:hint="eastAsia"/>
          <w:sz w:val="32"/>
          <w:szCs w:val="32"/>
          <w:u w:val="single"/>
          <w:lang w:val="zh-TW" w:eastAsia="zh-TW"/>
        </w:rPr>
        <w:t>通過</w:t>
      </w:r>
      <w:r>
        <w:rPr>
          <w:rFonts w:eastAsia="DFKai-SB" w:hint="eastAsia"/>
          <w:sz w:val="32"/>
          <w:szCs w:val="32"/>
          <w:lang w:val="zh-TW" w:eastAsia="zh-TW"/>
        </w:rPr>
        <w:t>通知</w:t>
      </w:r>
    </w:p>
    <w:p w14:paraId="1267ADFD" w14:textId="77777777" w:rsidR="005B3FDE" w:rsidRDefault="005B3FDE">
      <w:pPr>
        <w:rPr>
          <w:rFonts w:eastAsia="DFKai-SB"/>
          <w:sz w:val="28"/>
          <w:szCs w:val="28"/>
          <w:lang w:val="zh-TW" w:eastAsia="zh-TW"/>
        </w:rPr>
      </w:pPr>
    </w:p>
    <w:p w14:paraId="2E8A8DB1" w14:textId="77777777" w:rsidR="00F535B0" w:rsidRPr="005B3FDE" w:rsidRDefault="00F50FFF">
      <w:pPr>
        <w:rPr>
          <w:rFonts w:ascii="DFKai-SB" w:eastAsia="DFKai-SB" w:hAnsi="DFKai-SB" w:cs="DFKai-SB"/>
          <w:sz w:val="28"/>
          <w:szCs w:val="28"/>
          <w:lang w:eastAsia="zh-TW"/>
        </w:rPr>
      </w:pPr>
      <w:r w:rsidRPr="005B3FDE">
        <w:rPr>
          <w:rFonts w:eastAsia="DFKai-SB" w:hint="eastAsia"/>
          <w:sz w:val="28"/>
          <w:szCs w:val="28"/>
          <w:lang w:val="zh-TW" w:eastAsia="zh-TW"/>
        </w:rPr>
        <w:t>投稿者</w:t>
      </w:r>
      <w:r w:rsidRPr="005B3FDE">
        <w:rPr>
          <w:rFonts w:ascii="DFKai-SB" w:hAnsi="DFKai-SB"/>
          <w:sz w:val="28"/>
          <w:szCs w:val="28"/>
          <w:u w:val="single"/>
          <w:lang w:eastAsia="zh-TW"/>
        </w:rPr>
        <w:t xml:space="preserve">          </w:t>
      </w:r>
      <w:r w:rsidRPr="005B3FDE">
        <w:rPr>
          <w:rFonts w:eastAsia="DFKai-SB" w:hint="eastAsia"/>
          <w:sz w:val="28"/>
          <w:szCs w:val="28"/>
          <w:lang w:val="zh-TW" w:eastAsia="zh-TW"/>
        </w:rPr>
        <w:t>先生，您好！</w:t>
      </w:r>
    </w:p>
    <w:p w14:paraId="146A7D6B" w14:textId="687D7947" w:rsidR="00F535B0" w:rsidRPr="005B3FDE" w:rsidRDefault="00F50FFF">
      <w:pPr>
        <w:rPr>
          <w:rFonts w:ascii="DFKai-SB" w:eastAsia="DFKai-SB" w:hAnsi="DFKai-SB" w:cs="DFKai-SB"/>
          <w:sz w:val="28"/>
          <w:szCs w:val="28"/>
          <w:lang w:eastAsia="zh-TW"/>
        </w:rPr>
      </w:pPr>
      <w:r w:rsidRPr="005B3FDE">
        <w:rPr>
          <w:rFonts w:eastAsia="DFKai-SB" w:hint="eastAsia"/>
          <w:sz w:val="28"/>
          <w:szCs w:val="28"/>
          <w:lang w:val="zh-TW" w:eastAsia="zh-TW"/>
        </w:rPr>
        <w:t xml:space="preserve">　　感謝您來函投稿「</w:t>
      </w:r>
      <w:r w:rsidRPr="005B3FDE">
        <w:rPr>
          <w:rFonts w:ascii="DFKai-SB" w:hAnsi="DFKai-SB"/>
          <w:sz w:val="28"/>
          <w:szCs w:val="28"/>
          <w:lang w:eastAsia="zh-TW"/>
        </w:rPr>
        <w:t>2017</w:t>
      </w:r>
      <w:r w:rsidRPr="005B3FDE">
        <w:rPr>
          <w:rFonts w:eastAsia="DFKai-SB" w:hint="eastAsia"/>
          <w:sz w:val="28"/>
          <w:szCs w:val="28"/>
          <w:lang w:val="zh-TW" w:eastAsia="zh-TW"/>
        </w:rPr>
        <w:t>年第</w:t>
      </w:r>
      <w:r w:rsidRPr="005B3FDE">
        <w:rPr>
          <w:rFonts w:ascii="DFKai-SB" w:hAnsi="DFKai-SB"/>
          <w:sz w:val="28"/>
          <w:szCs w:val="28"/>
          <w:lang w:eastAsia="zh-TW"/>
        </w:rPr>
        <w:t>11</w:t>
      </w:r>
      <w:r w:rsidRPr="005B3FDE">
        <w:rPr>
          <w:rFonts w:eastAsia="DFKai-SB" w:hint="eastAsia"/>
          <w:sz w:val="28"/>
          <w:szCs w:val="28"/>
          <w:lang w:val="zh-TW" w:eastAsia="zh-TW"/>
        </w:rPr>
        <w:t>屆</w:t>
      </w:r>
      <w:r w:rsidRPr="005B3FDE">
        <w:rPr>
          <w:rFonts w:ascii="DFKai-SB" w:hAnsi="DFKai-SB"/>
          <w:sz w:val="28"/>
          <w:szCs w:val="28"/>
          <w:lang w:eastAsia="zh-TW"/>
        </w:rPr>
        <w:t>OPI</w:t>
      </w:r>
      <w:r w:rsidRPr="005B3FDE">
        <w:rPr>
          <w:rFonts w:eastAsia="DFKai-SB" w:hint="eastAsia"/>
          <w:sz w:val="28"/>
          <w:szCs w:val="28"/>
          <w:lang w:val="zh-TW" w:eastAsia="zh-TW"/>
        </w:rPr>
        <w:t>國際學術研討會」</w:t>
      </w:r>
      <w:r w:rsidRPr="005B3FDE">
        <w:rPr>
          <w:rFonts w:eastAsia="DFKai-SB" w:hint="eastAsia"/>
          <w:sz w:val="28"/>
          <w:szCs w:val="28"/>
          <w:u w:val="single"/>
          <w:lang w:val="zh-TW" w:eastAsia="zh-TW"/>
        </w:rPr>
        <w:t>發表</w:t>
      </w:r>
      <w:r w:rsidRPr="005B3FDE">
        <w:rPr>
          <w:rFonts w:eastAsia="DFKai-SB" w:hint="eastAsia"/>
          <w:sz w:val="28"/>
          <w:szCs w:val="28"/>
          <w:lang w:val="zh-TW" w:eastAsia="zh-TW"/>
        </w:rPr>
        <w:t>。經本籌備委員會議嚴格審查之後，慎重決議：</w:t>
      </w:r>
      <w:r w:rsidRPr="005B3FDE">
        <w:rPr>
          <w:rFonts w:eastAsia="DFKai-SB" w:hint="eastAsia"/>
          <w:sz w:val="28"/>
          <w:szCs w:val="28"/>
          <w:u w:val="double"/>
          <w:lang w:val="zh-TW" w:eastAsia="zh-TW"/>
        </w:rPr>
        <w:t>竭誠歡迎您的投稿</w:t>
      </w:r>
      <w:r w:rsidRPr="005B3FDE">
        <w:rPr>
          <w:rFonts w:eastAsia="DFKai-SB" w:hint="eastAsia"/>
          <w:sz w:val="28"/>
          <w:szCs w:val="28"/>
          <w:lang w:val="zh-TW" w:eastAsia="zh-TW"/>
        </w:rPr>
        <w:t>。</w:t>
      </w:r>
    </w:p>
    <w:p w14:paraId="545A3B9A" w14:textId="77777777" w:rsidR="00F535B0" w:rsidRPr="005B3FDE" w:rsidRDefault="00F50FFF">
      <w:pPr>
        <w:rPr>
          <w:rFonts w:ascii="DFKai-SB" w:eastAsia="DFKai-SB" w:hAnsi="DFKai-SB" w:cs="DFKai-SB"/>
          <w:sz w:val="28"/>
          <w:szCs w:val="28"/>
          <w:lang w:eastAsia="zh-TW"/>
        </w:rPr>
      </w:pPr>
      <w:r w:rsidRPr="005B3FDE">
        <w:rPr>
          <w:rFonts w:ascii="DFKai-SB" w:hAnsi="DFKai-SB"/>
          <w:sz w:val="28"/>
          <w:szCs w:val="28"/>
          <w:lang w:eastAsia="zh-TW"/>
        </w:rPr>
        <w:t xml:space="preserve">    </w:t>
      </w:r>
      <w:r w:rsidRPr="005B3FDE">
        <w:rPr>
          <w:rFonts w:eastAsia="DFKai-SB" w:hint="eastAsia"/>
          <w:sz w:val="28"/>
          <w:szCs w:val="28"/>
          <w:lang w:val="zh-TW" w:eastAsia="zh-TW"/>
        </w:rPr>
        <w:t>本次投稿之注意事項如下，敬請參考</w:t>
      </w:r>
      <w:r w:rsidRPr="005B3FDE">
        <w:rPr>
          <w:rFonts w:ascii="DFKai-SB" w:hAnsi="DFKai-SB"/>
          <w:sz w:val="28"/>
          <w:szCs w:val="28"/>
          <w:lang w:eastAsia="zh-TW"/>
        </w:rPr>
        <w:t>:</w:t>
      </w:r>
    </w:p>
    <w:p w14:paraId="24AD5299" w14:textId="77777777" w:rsidR="00F535B0" w:rsidRPr="005B3FDE" w:rsidRDefault="00F50FFF">
      <w:pPr>
        <w:numPr>
          <w:ilvl w:val="0"/>
          <w:numId w:val="2"/>
        </w:numPr>
        <w:rPr>
          <w:rFonts w:ascii="DFKai-SB" w:eastAsia="DFKai-SB" w:hAnsi="DFKai-SB" w:cs="DFKai-SB"/>
          <w:sz w:val="28"/>
          <w:szCs w:val="28"/>
          <w:lang w:val="zh-TW" w:eastAsia="zh-TW"/>
        </w:rPr>
      </w:pPr>
      <w:r w:rsidRPr="005B3FDE">
        <w:rPr>
          <w:rFonts w:eastAsia="DFKai-SB" w:hint="eastAsia"/>
          <w:sz w:val="28"/>
          <w:szCs w:val="28"/>
          <w:lang w:val="zh-TW" w:eastAsia="zh-TW"/>
        </w:rPr>
        <w:t>投稿格式請參照附件一</w:t>
      </w:r>
      <w:r w:rsidRPr="005B3FDE">
        <w:rPr>
          <w:rFonts w:ascii="DFKai-SB" w:hAnsi="DFKai-SB"/>
          <w:sz w:val="28"/>
          <w:szCs w:val="28"/>
          <w:lang w:eastAsia="zh-TW"/>
        </w:rPr>
        <w:t>(</w:t>
      </w:r>
      <w:r w:rsidRPr="005B3FDE">
        <w:rPr>
          <w:rFonts w:eastAsia="DFKai-SB" w:hint="eastAsia"/>
          <w:sz w:val="28"/>
          <w:szCs w:val="28"/>
          <w:lang w:val="zh-TW" w:eastAsia="zh-TW"/>
        </w:rPr>
        <w:t>邊界上</w:t>
      </w:r>
      <w:r w:rsidRPr="005B3FDE">
        <w:rPr>
          <w:rFonts w:ascii="DFKai-SB" w:hAnsi="DFKai-SB"/>
          <w:sz w:val="28"/>
          <w:szCs w:val="28"/>
          <w:lang w:eastAsia="zh-TW"/>
        </w:rPr>
        <w:t>2.5cm</w:t>
      </w:r>
      <w:r w:rsidRPr="005B3FDE">
        <w:rPr>
          <w:rFonts w:eastAsia="DFKai-SB" w:hint="eastAsia"/>
          <w:sz w:val="28"/>
          <w:szCs w:val="28"/>
          <w:lang w:val="zh-TW" w:eastAsia="zh-TW"/>
        </w:rPr>
        <w:t>、下</w:t>
      </w:r>
      <w:r w:rsidRPr="005B3FDE">
        <w:rPr>
          <w:rFonts w:ascii="DFKai-SB" w:hAnsi="DFKai-SB"/>
          <w:sz w:val="28"/>
          <w:szCs w:val="28"/>
          <w:lang w:eastAsia="zh-TW"/>
        </w:rPr>
        <w:t>2.5cm</w:t>
      </w:r>
      <w:r w:rsidRPr="005B3FDE">
        <w:rPr>
          <w:rFonts w:eastAsia="DFKai-SB" w:hint="eastAsia"/>
          <w:sz w:val="28"/>
          <w:szCs w:val="28"/>
          <w:lang w:val="zh-TW" w:eastAsia="zh-TW"/>
        </w:rPr>
        <w:t>、左</w:t>
      </w:r>
      <w:r w:rsidRPr="005B3FDE">
        <w:rPr>
          <w:rFonts w:ascii="DFKai-SB" w:hAnsi="DFKai-SB"/>
          <w:sz w:val="28"/>
          <w:szCs w:val="28"/>
          <w:lang w:eastAsia="zh-TW"/>
        </w:rPr>
        <w:t>2.5cm</w:t>
      </w:r>
      <w:r w:rsidRPr="005B3FDE">
        <w:rPr>
          <w:rFonts w:eastAsia="DFKai-SB" w:hint="eastAsia"/>
          <w:sz w:val="28"/>
          <w:szCs w:val="28"/>
          <w:lang w:val="zh-TW" w:eastAsia="zh-TW"/>
        </w:rPr>
        <w:t>、右</w:t>
      </w:r>
      <w:r w:rsidRPr="005B3FDE">
        <w:rPr>
          <w:rFonts w:ascii="DFKai-SB" w:hAnsi="DFKai-SB"/>
          <w:sz w:val="28"/>
          <w:szCs w:val="28"/>
          <w:lang w:eastAsia="zh-TW"/>
        </w:rPr>
        <w:t>2.5cm</w:t>
      </w:r>
      <w:r w:rsidRPr="005B3FDE">
        <w:rPr>
          <w:rFonts w:eastAsia="DFKai-SB" w:hint="eastAsia"/>
          <w:sz w:val="28"/>
          <w:szCs w:val="28"/>
          <w:lang w:val="zh-TW" w:eastAsia="zh-TW"/>
        </w:rPr>
        <w:t>、</w:t>
      </w:r>
      <w:r w:rsidRPr="005B3FDE">
        <w:rPr>
          <w:rFonts w:ascii="DFKai-SB" w:hAnsi="DFKai-SB"/>
          <w:sz w:val="28"/>
          <w:szCs w:val="28"/>
          <w:lang w:eastAsia="zh-TW"/>
        </w:rPr>
        <w:t>40</w:t>
      </w:r>
      <w:r w:rsidRPr="005B3FDE">
        <w:rPr>
          <w:rFonts w:eastAsia="DFKai-SB" w:hint="eastAsia"/>
          <w:sz w:val="28"/>
          <w:szCs w:val="28"/>
          <w:lang w:val="zh-TW" w:eastAsia="zh-TW"/>
        </w:rPr>
        <w:t>字</w:t>
      </w:r>
      <w:r w:rsidRPr="005B3FDE">
        <w:rPr>
          <w:rFonts w:ascii="DFKai-SB" w:hAnsi="DFKai-SB"/>
          <w:sz w:val="28"/>
          <w:szCs w:val="28"/>
          <w:lang w:eastAsia="zh-TW"/>
        </w:rPr>
        <w:t>x36</w:t>
      </w:r>
      <w:r w:rsidRPr="005B3FDE">
        <w:rPr>
          <w:rFonts w:eastAsia="DFKai-SB" w:hint="eastAsia"/>
          <w:sz w:val="28"/>
          <w:szCs w:val="28"/>
          <w:lang w:val="zh-TW" w:eastAsia="zh-TW"/>
        </w:rPr>
        <w:t>行、單行間距</w:t>
      </w:r>
      <w:r w:rsidRPr="005B3FDE">
        <w:rPr>
          <w:rFonts w:ascii="DFKai-SB" w:hAnsi="DFKai-SB"/>
          <w:sz w:val="28"/>
          <w:szCs w:val="28"/>
          <w:lang w:eastAsia="zh-TW"/>
        </w:rPr>
        <w:t>)</w:t>
      </w:r>
      <w:r w:rsidRPr="005B3FDE">
        <w:rPr>
          <w:rFonts w:eastAsia="DFKai-SB" w:hint="eastAsia"/>
          <w:sz w:val="28"/>
          <w:szCs w:val="28"/>
          <w:lang w:val="zh-TW" w:eastAsia="zh-TW"/>
        </w:rPr>
        <w:t>，全文限於</w:t>
      </w:r>
      <w:r w:rsidRPr="005B3FDE">
        <w:rPr>
          <w:rFonts w:ascii="DFKai-SB" w:hAnsi="DFKai-SB"/>
          <w:sz w:val="28"/>
          <w:szCs w:val="28"/>
          <w:lang w:eastAsia="zh-TW"/>
        </w:rPr>
        <w:t>8</w:t>
      </w:r>
      <w:r w:rsidRPr="005B3FDE">
        <w:rPr>
          <w:rFonts w:eastAsia="DFKai-SB" w:hint="eastAsia"/>
          <w:sz w:val="28"/>
          <w:szCs w:val="28"/>
          <w:lang w:val="zh-TW" w:eastAsia="zh-TW"/>
        </w:rPr>
        <w:t>頁內。</w:t>
      </w:r>
    </w:p>
    <w:p w14:paraId="28466E48" w14:textId="3F9A5515" w:rsidR="00F535B0" w:rsidRPr="00826363" w:rsidRDefault="00F50FFF">
      <w:pPr>
        <w:numPr>
          <w:ilvl w:val="0"/>
          <w:numId w:val="3"/>
        </w:numPr>
        <w:rPr>
          <w:rFonts w:ascii="DFKai-SB" w:eastAsia="DFKai-SB" w:hAnsi="DFKai-SB" w:cs="DFKai-SB"/>
          <w:color w:val="FF0000"/>
          <w:sz w:val="28"/>
          <w:szCs w:val="28"/>
          <w:lang w:eastAsia="zh-TW"/>
        </w:rPr>
      </w:pPr>
      <w:r w:rsidRPr="00826363">
        <w:rPr>
          <w:rFonts w:ascii="DFKai-SB" w:eastAsia="DFKai-SB" w:hAnsi="DFKai-SB" w:cs="DFKai-SB"/>
          <w:noProof/>
          <w:color w:val="FF0000"/>
          <w:lang w:eastAsia="zh-TW"/>
        </w:rPr>
        <w:drawing>
          <wp:anchor distT="0" distB="0" distL="0" distR="0" simplePos="0" relativeHeight="251656192" behindDoc="1" locked="0" layoutInCell="1" allowOverlap="1" wp14:anchorId="535B49EB" wp14:editId="702F9F59">
            <wp:simplePos x="0" y="0"/>
            <wp:positionH relativeFrom="column">
              <wp:posOffset>3636645</wp:posOffset>
            </wp:positionH>
            <wp:positionV relativeFrom="line">
              <wp:posOffset>361315</wp:posOffset>
            </wp:positionV>
            <wp:extent cx="2596515" cy="21209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a:picLocks noChangeAspect="1"/>
                    </pic:cNvPicPr>
                  </pic:nvPicPr>
                  <pic:blipFill>
                    <a:blip r:embed="rId7">
                      <a:extLst/>
                    </a:blip>
                    <a:stretch>
                      <a:fillRect/>
                    </a:stretch>
                  </pic:blipFill>
                  <pic:spPr>
                    <a:xfrm>
                      <a:off x="0" y="0"/>
                      <a:ext cx="2596515" cy="2120900"/>
                    </a:xfrm>
                    <a:prstGeom prst="rect">
                      <a:avLst/>
                    </a:prstGeom>
                    <a:ln w="12700" cap="flat">
                      <a:noFill/>
                      <a:miter lim="400000"/>
                    </a:ln>
                    <a:effectLst/>
                  </pic:spPr>
                </pic:pic>
              </a:graphicData>
            </a:graphic>
          </wp:anchor>
        </w:drawing>
      </w:r>
      <w:r w:rsidRPr="00826363">
        <w:rPr>
          <w:rFonts w:eastAsia="DFKai-SB" w:hint="eastAsia"/>
          <w:color w:val="FF0000"/>
          <w:sz w:val="28"/>
          <w:szCs w:val="28"/>
          <w:lang w:val="zh-TW" w:eastAsia="zh-TW"/>
        </w:rPr>
        <w:t>發表全文</w:t>
      </w:r>
      <w:r w:rsidRPr="00826363">
        <w:rPr>
          <w:rFonts w:ascii="DFKai-SB" w:hAnsi="DFKai-SB"/>
          <w:color w:val="FF0000"/>
          <w:sz w:val="28"/>
          <w:szCs w:val="28"/>
          <w:lang w:eastAsia="zh-TW"/>
        </w:rPr>
        <w:t>(8</w:t>
      </w:r>
      <w:r w:rsidRPr="00826363">
        <w:rPr>
          <w:rFonts w:eastAsia="DFKai-SB" w:hint="eastAsia"/>
          <w:color w:val="FF0000"/>
          <w:sz w:val="28"/>
          <w:szCs w:val="28"/>
          <w:lang w:val="zh-TW" w:eastAsia="zh-TW"/>
        </w:rPr>
        <w:t>頁以</w:t>
      </w:r>
      <w:r w:rsidRPr="00826363">
        <w:rPr>
          <w:rFonts w:hint="eastAsia"/>
          <w:color w:val="FF0000"/>
          <w:sz w:val="28"/>
          <w:szCs w:val="28"/>
          <w:lang w:val="zh-TW" w:eastAsia="zh-TW"/>
        </w:rPr>
        <w:t>内</w:t>
      </w:r>
      <w:r w:rsidRPr="00826363">
        <w:rPr>
          <w:rFonts w:ascii="DFKai-SB" w:hAnsi="DFKai-SB"/>
          <w:color w:val="FF0000"/>
          <w:sz w:val="28"/>
          <w:szCs w:val="28"/>
          <w:lang w:eastAsia="zh-TW"/>
        </w:rPr>
        <w:t>)</w:t>
      </w:r>
      <w:r w:rsidRPr="00826363">
        <w:rPr>
          <w:rFonts w:eastAsia="DFKai-SB" w:hint="eastAsia"/>
          <w:color w:val="FF0000"/>
          <w:sz w:val="28"/>
          <w:szCs w:val="28"/>
          <w:lang w:val="zh-TW" w:eastAsia="zh-TW"/>
        </w:rPr>
        <w:t>之截稿日期訂於</w:t>
      </w:r>
      <w:r w:rsidRPr="00826363">
        <w:rPr>
          <w:rFonts w:ascii="DFKai-SB" w:eastAsia="DFKai-SB" w:hAnsi="DFKai-SB"/>
          <w:color w:val="FF0000"/>
          <w:sz w:val="28"/>
          <w:szCs w:val="28"/>
          <w:u w:val="double"/>
          <w:lang w:eastAsia="zh-TW"/>
        </w:rPr>
        <w:t>2017</w:t>
      </w:r>
      <w:r w:rsidRPr="00826363">
        <w:rPr>
          <w:rFonts w:ascii="DFKai-SB" w:eastAsia="DFKai-SB" w:hAnsi="DFKai-SB" w:hint="eastAsia"/>
          <w:color w:val="FF0000"/>
          <w:sz w:val="28"/>
          <w:szCs w:val="28"/>
          <w:u w:val="double"/>
          <w:lang w:val="zh-TW" w:eastAsia="zh-TW"/>
        </w:rPr>
        <w:t>年</w:t>
      </w:r>
      <w:r w:rsidRPr="00826363">
        <w:rPr>
          <w:rFonts w:ascii="DFKai-SB" w:eastAsia="DFKai-SB" w:hAnsi="DFKai-SB"/>
          <w:color w:val="FF0000"/>
          <w:sz w:val="28"/>
          <w:szCs w:val="28"/>
          <w:u w:val="double"/>
          <w:lang w:eastAsia="zh-TW"/>
        </w:rPr>
        <w:t>6</w:t>
      </w:r>
      <w:r w:rsidRPr="00826363">
        <w:rPr>
          <w:rFonts w:ascii="DFKai-SB" w:eastAsia="DFKai-SB" w:hAnsi="DFKai-SB" w:hint="eastAsia"/>
          <w:color w:val="FF0000"/>
          <w:sz w:val="28"/>
          <w:szCs w:val="28"/>
          <w:u w:val="double"/>
          <w:lang w:val="zh-TW" w:eastAsia="zh-TW"/>
        </w:rPr>
        <w:t>月</w:t>
      </w:r>
      <w:r w:rsidR="00826363" w:rsidRPr="00826363">
        <w:rPr>
          <w:rFonts w:ascii="DFKai-SB" w:eastAsia="DFKai-SB" w:hAnsi="DFKai-SB" w:hint="eastAsia"/>
          <w:color w:val="FF0000"/>
          <w:sz w:val="28"/>
          <w:szCs w:val="28"/>
          <w:u w:val="double"/>
          <w:lang w:val="zh-TW" w:eastAsia="zh-TW"/>
        </w:rPr>
        <w:t>30</w:t>
      </w:r>
      <w:r w:rsidRPr="00826363">
        <w:rPr>
          <w:rFonts w:ascii="DFKai-SB" w:eastAsia="DFKai-SB" w:hAnsi="DFKai-SB" w:hint="eastAsia"/>
          <w:color w:val="FF0000"/>
          <w:sz w:val="28"/>
          <w:szCs w:val="28"/>
          <w:u w:val="double"/>
          <w:lang w:val="zh-TW" w:eastAsia="zh-TW"/>
        </w:rPr>
        <w:t>日</w:t>
      </w:r>
      <w:r w:rsidRPr="00826363">
        <w:rPr>
          <w:rFonts w:ascii="DFKai-SB" w:eastAsia="DFKai-SB" w:hAnsi="DFKai-SB"/>
          <w:color w:val="FF0000"/>
          <w:sz w:val="28"/>
          <w:szCs w:val="28"/>
          <w:lang w:eastAsia="zh-TW"/>
        </w:rPr>
        <w:t>(</w:t>
      </w:r>
      <w:r w:rsidRPr="00826363">
        <w:rPr>
          <w:rFonts w:ascii="DFKai-SB" w:eastAsia="DFKai-SB" w:hAnsi="DFKai-SB" w:hint="eastAsia"/>
          <w:color w:val="FF0000"/>
          <w:sz w:val="28"/>
          <w:szCs w:val="28"/>
          <w:lang w:val="zh-TW" w:eastAsia="zh-TW"/>
        </w:rPr>
        <w:t>星期</w:t>
      </w:r>
      <w:r w:rsidR="00826363" w:rsidRPr="00826363">
        <w:rPr>
          <w:rFonts w:ascii="DFKai-SB" w:eastAsia="DFKai-SB" w:hAnsi="DFKai-SB" w:hint="eastAsia"/>
          <w:color w:val="FF0000"/>
          <w:sz w:val="28"/>
          <w:szCs w:val="28"/>
          <w:lang w:val="zh-TW" w:eastAsia="zh-TW"/>
        </w:rPr>
        <w:t>五</w:t>
      </w:r>
      <w:r w:rsidRPr="00826363">
        <w:rPr>
          <w:rFonts w:ascii="DFKai-SB" w:eastAsia="DFKai-SB" w:hAnsi="DFKai-SB" w:hint="eastAsia"/>
          <w:color w:val="FF0000"/>
          <w:sz w:val="28"/>
          <w:szCs w:val="28"/>
          <w:lang w:val="zh-TW" w:eastAsia="zh-TW"/>
        </w:rPr>
        <w:t xml:space="preserve">  </w:t>
      </w:r>
      <w:r w:rsidRPr="00826363">
        <w:rPr>
          <w:rFonts w:eastAsia="DFKai-SB" w:hint="eastAsia"/>
          <w:color w:val="FF0000"/>
          <w:sz w:val="28"/>
          <w:szCs w:val="28"/>
          <w:lang w:val="zh-TW" w:eastAsia="zh-TW"/>
        </w:rPr>
        <w:t>必達</w:t>
      </w:r>
      <w:r w:rsidRPr="00826363">
        <w:rPr>
          <w:rFonts w:ascii="DFKai-SB" w:hAnsi="DFKai-SB"/>
          <w:color w:val="FF0000"/>
          <w:sz w:val="28"/>
          <w:szCs w:val="28"/>
          <w:lang w:eastAsia="zh-TW"/>
        </w:rPr>
        <w:t>)</w:t>
      </w:r>
      <w:r w:rsidRPr="00826363">
        <w:rPr>
          <w:rFonts w:eastAsia="DFKai-SB" w:hint="eastAsia"/>
          <w:color w:val="FF0000"/>
          <w:sz w:val="28"/>
          <w:szCs w:val="28"/>
          <w:lang w:val="zh-TW" w:eastAsia="zh-TW"/>
        </w:rPr>
        <w:t>，請將所需資料</w:t>
      </w:r>
      <w:r w:rsidRPr="00826363">
        <w:rPr>
          <w:rFonts w:eastAsia="DFKai-SB" w:hint="eastAsia"/>
          <w:color w:val="FF0000"/>
          <w:lang w:val="zh-TW" w:eastAsia="zh-TW"/>
        </w:rPr>
        <w:t>（１）發表全文（２）個人簡歷（３）著作同意書</w:t>
      </w:r>
      <w:r w:rsidRPr="00826363">
        <w:rPr>
          <w:rFonts w:ascii="DFKai-SB" w:hAnsi="DFKai-SB"/>
          <w:color w:val="FF0000"/>
          <w:sz w:val="28"/>
          <w:szCs w:val="28"/>
          <w:lang w:eastAsia="zh-TW"/>
        </w:rPr>
        <w:t>)</w:t>
      </w:r>
      <w:r w:rsidRPr="00826363">
        <w:rPr>
          <w:rFonts w:eastAsia="DFKai-SB" w:hint="eastAsia"/>
          <w:color w:val="FF0000"/>
          <w:sz w:val="28"/>
          <w:szCs w:val="28"/>
          <w:lang w:val="zh-TW" w:eastAsia="zh-TW"/>
        </w:rPr>
        <w:t>等，直接上傳至</w:t>
      </w:r>
    </w:p>
    <w:p w14:paraId="31018A90" w14:textId="77777777" w:rsidR="00F535B0" w:rsidRPr="005B3FDE" w:rsidRDefault="00F50FFF">
      <w:pPr>
        <w:rPr>
          <w:rFonts w:ascii="DFKai-SB" w:eastAsia="DFKai-SB" w:hAnsi="DFKai-SB" w:cs="DFKai-SB"/>
          <w:sz w:val="28"/>
          <w:szCs w:val="28"/>
          <w:lang w:eastAsia="zh-TW"/>
        </w:rPr>
      </w:pPr>
      <w:r w:rsidRPr="005B3FDE">
        <w:rPr>
          <w:rFonts w:ascii="DFKai-SB" w:hAnsi="DFKai-SB"/>
          <w:sz w:val="28"/>
          <w:szCs w:val="28"/>
          <w:lang w:eastAsia="zh-TW"/>
        </w:rPr>
        <w:t xml:space="preserve">  </w:t>
      </w:r>
      <w:r w:rsidRPr="005B3FDE">
        <w:rPr>
          <w:rFonts w:eastAsia="DFKai-SB" w:hint="eastAsia"/>
          <w:sz w:val="28"/>
          <w:szCs w:val="28"/>
          <w:lang w:val="zh-TW" w:eastAsia="zh-TW"/>
        </w:rPr>
        <w:t>「淡江大學村上春樹研究中心網頁」</w:t>
      </w:r>
    </w:p>
    <w:p w14:paraId="232D77F4" w14:textId="47D9FB11" w:rsidR="00F535B0" w:rsidRDefault="00F50FFF">
      <w:pPr>
        <w:rPr>
          <w:rFonts w:ascii="DFKai-SB" w:hAnsi="DFKai-SB"/>
          <w:sz w:val="28"/>
          <w:szCs w:val="28"/>
        </w:rPr>
      </w:pPr>
      <w:r w:rsidRPr="005B3FDE">
        <w:rPr>
          <w:rFonts w:ascii="DFKai-SB" w:hAnsi="DFKai-SB"/>
          <w:sz w:val="28"/>
          <w:szCs w:val="28"/>
          <w:lang w:eastAsia="zh-TW"/>
        </w:rPr>
        <w:t xml:space="preserve">   </w:t>
      </w:r>
      <w:hyperlink r:id="rId8" w:history="1">
        <w:r w:rsidR="00826363" w:rsidRPr="00B80C84">
          <w:rPr>
            <w:rStyle w:val="a3"/>
            <w:rFonts w:ascii="DFKai-SB" w:hAnsi="DFKai-SB"/>
            <w:sz w:val="28"/>
            <w:szCs w:val="28"/>
          </w:rPr>
          <w:t>http://www.harukistudy.tku.edu.tw/sem/actnews.php?Sn=42</w:t>
        </w:r>
      </w:hyperlink>
    </w:p>
    <w:p w14:paraId="225F839D" w14:textId="77777777" w:rsidR="00F535B0" w:rsidRPr="005B3FDE" w:rsidRDefault="00F50FFF">
      <w:pPr>
        <w:numPr>
          <w:ilvl w:val="0"/>
          <w:numId w:val="4"/>
        </w:numPr>
        <w:rPr>
          <w:rFonts w:ascii="DFKai-SB" w:eastAsia="DFKai-SB" w:hAnsi="DFKai-SB" w:cs="DFKai-SB"/>
          <w:sz w:val="28"/>
          <w:szCs w:val="28"/>
          <w:lang w:val="zh-TW" w:eastAsia="zh-TW"/>
        </w:rPr>
      </w:pPr>
      <w:r w:rsidRPr="005B3FDE">
        <w:rPr>
          <w:rFonts w:eastAsia="DFKai-SB" w:hint="eastAsia"/>
          <w:sz w:val="28"/>
          <w:szCs w:val="28"/>
          <w:lang w:val="zh-TW" w:eastAsia="zh-TW"/>
        </w:rPr>
        <w:t>詢問電話：（</w:t>
      </w:r>
      <w:r w:rsidRPr="005B3FDE">
        <w:rPr>
          <w:rFonts w:ascii="DFKai-SB" w:hAnsi="DFKai-SB"/>
          <w:sz w:val="28"/>
          <w:szCs w:val="28"/>
          <w:lang w:eastAsia="zh-TW"/>
        </w:rPr>
        <w:t>02</w:t>
      </w:r>
      <w:r w:rsidRPr="005B3FDE">
        <w:rPr>
          <w:rFonts w:eastAsia="DFKai-SB" w:hint="eastAsia"/>
          <w:sz w:val="28"/>
          <w:szCs w:val="28"/>
          <w:lang w:val="zh-TW" w:eastAsia="zh-TW"/>
        </w:rPr>
        <w:t>）</w:t>
      </w:r>
      <w:r w:rsidRPr="005B3FDE">
        <w:rPr>
          <w:rFonts w:ascii="DFKai-SB" w:hAnsi="DFKai-SB"/>
          <w:sz w:val="28"/>
          <w:szCs w:val="28"/>
          <w:lang w:eastAsia="zh-TW"/>
        </w:rPr>
        <w:t>2621</w:t>
      </w:r>
      <w:r w:rsidRPr="005B3FDE">
        <w:rPr>
          <w:rFonts w:eastAsia="DFKai-SB" w:hint="eastAsia"/>
          <w:sz w:val="28"/>
          <w:szCs w:val="28"/>
          <w:lang w:val="zh-TW" w:eastAsia="zh-TW"/>
        </w:rPr>
        <w:t>－</w:t>
      </w:r>
      <w:r w:rsidRPr="005B3FDE">
        <w:rPr>
          <w:rFonts w:ascii="DFKai-SB" w:hAnsi="DFKai-SB"/>
          <w:sz w:val="28"/>
          <w:szCs w:val="28"/>
          <w:lang w:eastAsia="zh-TW"/>
        </w:rPr>
        <w:t>5656</w:t>
      </w:r>
      <w:r w:rsidRPr="005B3FDE">
        <w:rPr>
          <w:rFonts w:eastAsia="DFKai-SB" w:hint="eastAsia"/>
          <w:sz w:val="28"/>
          <w:szCs w:val="28"/>
          <w:lang w:val="zh-TW" w:eastAsia="zh-TW"/>
        </w:rPr>
        <w:t>＃</w:t>
      </w:r>
      <w:r w:rsidRPr="005B3FDE">
        <w:rPr>
          <w:rFonts w:ascii="DFKai-SB" w:hAnsi="DFKai-SB"/>
          <w:sz w:val="28"/>
          <w:szCs w:val="28"/>
          <w:lang w:eastAsia="zh-TW"/>
        </w:rPr>
        <w:t>2958</w:t>
      </w:r>
      <w:r w:rsidRPr="005B3FDE">
        <w:rPr>
          <w:rFonts w:eastAsia="DFKai-SB" w:hint="eastAsia"/>
          <w:sz w:val="28"/>
          <w:szCs w:val="28"/>
          <w:lang w:val="zh-TW" w:eastAsia="zh-TW"/>
        </w:rPr>
        <w:t>（籌備委員會委員長　曾秋桂）</w:t>
      </w:r>
    </w:p>
    <w:p w14:paraId="4548EBD0" w14:textId="77777777" w:rsidR="00F535B0" w:rsidRPr="005B3FDE" w:rsidRDefault="00F50FFF">
      <w:pPr>
        <w:rPr>
          <w:rFonts w:ascii="DFKai-SB" w:eastAsia="DFKai-SB" w:hAnsi="DFKai-SB" w:cs="DFKai-SB"/>
          <w:sz w:val="28"/>
          <w:szCs w:val="28"/>
          <w:lang w:eastAsia="zh-TW"/>
        </w:rPr>
      </w:pPr>
      <w:r w:rsidRPr="005B3FDE">
        <w:rPr>
          <w:rFonts w:eastAsia="DFKai-SB" w:hint="eastAsia"/>
          <w:sz w:val="28"/>
          <w:szCs w:val="28"/>
          <w:lang w:val="zh-TW" w:eastAsia="zh-TW"/>
        </w:rPr>
        <w:t xml:space="preserve">　　　　</w:t>
      </w:r>
      <w:r w:rsidRPr="005B3FDE">
        <w:rPr>
          <w:rFonts w:ascii="ＭＳ 明朝" w:eastAsia="ＭＳ 明朝" w:hAnsi="ＭＳ 明朝" w:cs="ＭＳ 明朝"/>
          <w:sz w:val="28"/>
          <w:szCs w:val="28"/>
          <w:lang w:val="zh-TW" w:eastAsia="zh-TW"/>
        </w:rPr>
        <w:t xml:space="preserve">　　</w:t>
      </w:r>
      <w:r w:rsidRPr="005B3FDE">
        <w:rPr>
          <w:rFonts w:eastAsia="DFKai-SB" w:hint="eastAsia"/>
          <w:sz w:val="28"/>
          <w:szCs w:val="28"/>
          <w:lang w:val="zh-TW" w:eastAsia="zh-TW"/>
        </w:rPr>
        <w:t>（</w:t>
      </w:r>
      <w:r w:rsidRPr="005B3FDE">
        <w:rPr>
          <w:rFonts w:ascii="DFKai-SB" w:hAnsi="DFKai-SB"/>
          <w:sz w:val="28"/>
          <w:szCs w:val="28"/>
          <w:lang w:eastAsia="zh-TW"/>
        </w:rPr>
        <w:t>02) 2621</w:t>
      </w:r>
      <w:r w:rsidRPr="005B3FDE">
        <w:rPr>
          <w:rFonts w:eastAsia="DFKai-SB" w:hint="eastAsia"/>
          <w:sz w:val="28"/>
          <w:szCs w:val="28"/>
          <w:lang w:val="zh-TW" w:eastAsia="zh-TW"/>
        </w:rPr>
        <w:t>－</w:t>
      </w:r>
      <w:r w:rsidRPr="005B3FDE">
        <w:rPr>
          <w:rFonts w:ascii="DFKai-SB" w:hAnsi="DFKai-SB"/>
          <w:sz w:val="28"/>
          <w:szCs w:val="28"/>
          <w:lang w:eastAsia="zh-TW"/>
        </w:rPr>
        <w:t>5656</w:t>
      </w:r>
      <w:r w:rsidRPr="005B3FDE">
        <w:rPr>
          <w:rFonts w:eastAsia="DFKai-SB" w:hint="eastAsia"/>
          <w:sz w:val="28"/>
          <w:szCs w:val="28"/>
          <w:lang w:val="zh-TW" w:eastAsia="zh-TW"/>
        </w:rPr>
        <w:t>＃</w:t>
      </w:r>
      <w:r w:rsidRPr="005B3FDE">
        <w:rPr>
          <w:rFonts w:ascii="DFKai-SB" w:hAnsi="DFKai-SB"/>
          <w:sz w:val="28"/>
          <w:szCs w:val="28"/>
          <w:lang w:eastAsia="zh-TW"/>
        </w:rPr>
        <w:t>2340</w:t>
      </w:r>
      <w:r w:rsidRPr="005B3FDE">
        <w:rPr>
          <w:rFonts w:eastAsia="DFKai-SB" w:hint="eastAsia"/>
          <w:sz w:val="28"/>
          <w:szCs w:val="28"/>
          <w:lang w:val="zh-TW" w:eastAsia="zh-TW"/>
        </w:rPr>
        <w:t>（淡江日文系伍助教）</w:t>
      </w:r>
    </w:p>
    <w:p w14:paraId="198B52DF" w14:textId="1C0A563B" w:rsidR="00F535B0" w:rsidRPr="00826363" w:rsidRDefault="00F50FFF">
      <w:pPr>
        <w:rPr>
          <w:rStyle w:val="a5"/>
          <w:rFonts w:ascii="DFKai-SB" w:eastAsia="DFKai-SB" w:hAnsi="DFKai-SB" w:cs="DFKai-SB"/>
          <w:sz w:val="28"/>
          <w:szCs w:val="28"/>
          <w:lang w:eastAsia="zh-TW"/>
        </w:rPr>
      </w:pPr>
      <w:r w:rsidRPr="005B3FDE">
        <w:rPr>
          <w:rFonts w:ascii="DFKai-SB" w:hAnsi="DFKai-SB"/>
          <w:sz w:val="28"/>
          <w:szCs w:val="28"/>
          <w:lang w:eastAsia="zh-TW"/>
        </w:rPr>
        <w:t xml:space="preserve">  </w:t>
      </w:r>
      <w:r w:rsidRPr="00826363">
        <w:rPr>
          <w:rFonts w:ascii="DFKai-SB" w:eastAsia="DFKai-SB" w:hAnsi="DFKai-SB" w:hint="eastAsia"/>
          <w:sz w:val="28"/>
          <w:szCs w:val="28"/>
          <w:lang w:val="ja-JP"/>
        </w:rPr>
        <w:t>電子信箱</w:t>
      </w:r>
      <w:r w:rsidRPr="00826363">
        <w:rPr>
          <w:rFonts w:ascii="DFKai-SB" w:eastAsia="DFKai-SB" w:hAnsi="DFKai-SB" w:hint="eastAsia"/>
          <w:sz w:val="28"/>
          <w:szCs w:val="28"/>
          <w:lang w:eastAsia="zh-TW"/>
        </w:rPr>
        <w:t>：</w:t>
      </w:r>
      <w:r w:rsidR="00826363" w:rsidRPr="00826363">
        <w:rPr>
          <w:rFonts w:ascii="DFKai-SB" w:eastAsia="DFKai-SB" w:hAnsi="DFKai-SB" w:hint="eastAsia"/>
          <w:sz w:val="28"/>
          <w:szCs w:val="28"/>
        </w:rPr>
        <w:t>098194@mail.tku.edu.tw</w:t>
      </w:r>
    </w:p>
    <w:p w14:paraId="10F6F35B" w14:textId="06895680" w:rsidR="00F535B0" w:rsidRPr="00826363" w:rsidRDefault="00F50FFF">
      <w:pPr>
        <w:rPr>
          <w:rStyle w:val="a5"/>
          <w:rFonts w:ascii="DFKai-SB" w:eastAsia="DFKai-SB" w:hAnsi="DFKai-SB" w:cs="DFKai-SB"/>
          <w:sz w:val="28"/>
          <w:szCs w:val="28"/>
          <w:lang w:eastAsia="zh-TW"/>
        </w:rPr>
      </w:pPr>
      <w:r w:rsidRPr="00826363">
        <w:rPr>
          <w:rStyle w:val="a5"/>
          <w:rFonts w:ascii="DFKai-SB" w:eastAsia="DFKai-SB" w:hAnsi="DFKai-SB"/>
          <w:sz w:val="28"/>
          <w:szCs w:val="28"/>
          <w:lang w:eastAsia="zh-TW"/>
        </w:rPr>
        <w:t xml:space="preserve">            </w:t>
      </w:r>
      <w:r w:rsidRPr="00826363">
        <w:rPr>
          <w:rStyle w:val="a5"/>
          <w:rFonts w:ascii="DFKai-SB" w:eastAsia="DFKai-SB" w:hAnsi="DFKai-SB" w:hint="eastAsia"/>
          <w:sz w:val="28"/>
          <w:szCs w:val="28"/>
          <w:lang w:val="zh-TW" w:eastAsia="zh-TW"/>
        </w:rPr>
        <w:t xml:space="preserve">（籌備委員會　</w:t>
      </w:r>
      <w:r w:rsidR="00826363" w:rsidRPr="00826363">
        <w:rPr>
          <w:rStyle w:val="a5"/>
          <w:rFonts w:ascii="DFKai-SB" w:eastAsia="DFKai-SB" w:hAnsi="DFKai-SB" w:hint="eastAsia"/>
          <w:sz w:val="28"/>
          <w:szCs w:val="28"/>
          <w:lang w:val="zh-TW" w:eastAsia="zh-TW"/>
        </w:rPr>
        <w:t>落合由治老師</w:t>
      </w:r>
      <w:r w:rsidRPr="00826363">
        <w:rPr>
          <w:rStyle w:val="a5"/>
          <w:rFonts w:ascii="DFKai-SB" w:eastAsia="DFKai-SB" w:hAnsi="DFKai-SB" w:hint="eastAsia"/>
          <w:sz w:val="28"/>
          <w:szCs w:val="28"/>
          <w:lang w:val="zh-TW" w:eastAsia="zh-TW"/>
        </w:rPr>
        <w:t>）</w:t>
      </w:r>
    </w:p>
    <w:p w14:paraId="6CE2A254" w14:textId="1E33DDEA" w:rsidR="00F535B0" w:rsidRPr="005B3FDE" w:rsidRDefault="00F50FFF">
      <w:pPr>
        <w:rPr>
          <w:rStyle w:val="a5"/>
          <w:rFonts w:ascii="DFKai-SB" w:eastAsia="DFKai-SB" w:hAnsi="DFKai-SB" w:cs="DFKai-SB"/>
          <w:sz w:val="28"/>
          <w:szCs w:val="28"/>
          <w:lang w:eastAsia="zh-TW"/>
        </w:rPr>
      </w:pPr>
      <w:r w:rsidRPr="005B3FDE">
        <w:rPr>
          <w:rStyle w:val="a5"/>
          <w:rFonts w:eastAsia="DFKai-SB" w:hint="eastAsia"/>
          <w:sz w:val="28"/>
          <w:szCs w:val="28"/>
          <w:lang w:val="zh-TW" w:eastAsia="zh-TW"/>
        </w:rPr>
        <w:t xml:space="preserve">　　　　　</w:t>
      </w:r>
      <w:r w:rsidRPr="005B3FDE">
        <w:rPr>
          <w:rStyle w:val="a5"/>
          <w:rFonts w:ascii="ＭＳ 明朝" w:eastAsia="ＭＳ 明朝" w:hAnsi="ＭＳ 明朝" w:cs="ＭＳ 明朝"/>
          <w:sz w:val="28"/>
          <w:szCs w:val="28"/>
          <w:lang w:val="zh-TW" w:eastAsia="zh-TW"/>
        </w:rPr>
        <w:t xml:space="preserve">　</w:t>
      </w:r>
    </w:p>
    <w:p w14:paraId="4D7A5A2A" w14:textId="77777777" w:rsidR="00F535B0" w:rsidRDefault="00F50FFF">
      <w:pPr>
        <w:widowControl/>
        <w:rPr>
          <w:lang w:eastAsia="zh-TW"/>
        </w:rPr>
      </w:pPr>
      <w:r>
        <w:rPr>
          <w:rStyle w:val="a5"/>
          <w:rFonts w:ascii="Arial Unicode MS" w:hAnsi="Arial Unicode MS"/>
          <w:sz w:val="28"/>
          <w:szCs w:val="28"/>
          <w:lang w:eastAsia="zh-TW"/>
        </w:rPr>
        <w:br w:type="page"/>
      </w:r>
    </w:p>
    <w:p w14:paraId="69E1DB97" w14:textId="77777777" w:rsidR="00F535B0" w:rsidRDefault="00F50FFF">
      <w:pPr>
        <w:widowControl/>
        <w:rPr>
          <w:rStyle w:val="a5"/>
          <w:rFonts w:ascii="MSMincho" w:eastAsia="MSMincho" w:hAnsi="MSMincho" w:cs="MSMincho"/>
          <w:kern w:val="0"/>
        </w:rPr>
      </w:pPr>
      <w:r>
        <w:rPr>
          <w:rStyle w:val="a5"/>
          <w:rFonts w:ascii="MingLiU" w:eastAsia="MingLiU" w:hAnsi="MingLiU" w:cs="MingLiU"/>
          <w:kern w:val="0"/>
        </w:rPr>
        <w:lastRenderedPageBreak/>
        <w:t>○○○○</w:t>
      </w:r>
      <w:r>
        <w:rPr>
          <w:rStyle w:val="a5"/>
          <w:rFonts w:ascii="MSMincho" w:eastAsia="MSMincho" w:hAnsi="MSMincho" w:cs="MSMincho"/>
          <w:kern w:val="0"/>
          <w:lang w:val="ja-JP"/>
        </w:rPr>
        <w:t>先生</w:t>
      </w:r>
    </w:p>
    <w:p w14:paraId="18B223FF" w14:textId="77777777" w:rsidR="00F535B0" w:rsidRDefault="00F50FFF">
      <w:pPr>
        <w:ind w:right="960"/>
        <w:jc w:val="right"/>
        <w:rPr>
          <w:rStyle w:val="a5"/>
          <w:rFonts w:ascii="ＭＳ 明朝" w:eastAsia="ＭＳ 明朝" w:hAnsi="ＭＳ 明朝" w:cs="ＭＳ 明朝"/>
        </w:rPr>
      </w:pPr>
      <w:r>
        <w:rPr>
          <w:rStyle w:val="a5"/>
          <w:rFonts w:ascii="ＭＳ 明朝" w:eastAsia="ＭＳ 明朝" w:hAnsi="ＭＳ 明朝" w:cs="ＭＳ 明朝"/>
        </w:rPr>
        <w:t xml:space="preserve">  </w:t>
      </w:r>
    </w:p>
    <w:p w14:paraId="051BB5F2" w14:textId="77777777" w:rsidR="00F535B0" w:rsidRDefault="00F50FFF">
      <w:pPr>
        <w:jc w:val="right"/>
        <w:rPr>
          <w:rStyle w:val="a5"/>
          <w:rFonts w:ascii="ＭＳ 明朝" w:eastAsia="ＭＳ 明朝" w:hAnsi="ＭＳ 明朝" w:cs="ＭＳ 明朝"/>
        </w:rPr>
      </w:pPr>
      <w:r>
        <w:rPr>
          <w:rStyle w:val="a5"/>
          <w:rFonts w:ascii="ＭＳ 明朝" w:eastAsia="ＭＳ 明朝" w:hAnsi="ＭＳ 明朝" w:cs="ＭＳ 明朝"/>
        </w:rPr>
        <w:t>2017</w:t>
      </w:r>
      <w:r>
        <w:rPr>
          <w:rStyle w:val="a5"/>
          <w:rFonts w:ascii="ＭＳ 明朝" w:eastAsia="ＭＳ 明朝" w:hAnsi="ＭＳ 明朝" w:cs="ＭＳ 明朝"/>
          <w:lang w:val="ja-JP"/>
        </w:rPr>
        <w:t>年第</w:t>
      </w:r>
      <w:r>
        <w:rPr>
          <w:rStyle w:val="a5"/>
          <w:rFonts w:ascii="ＭＳ 明朝" w:eastAsia="ＭＳ 明朝" w:hAnsi="ＭＳ 明朝" w:cs="ＭＳ 明朝"/>
        </w:rPr>
        <w:t>11</w:t>
      </w:r>
      <w:r>
        <w:rPr>
          <w:rStyle w:val="a5"/>
          <w:rFonts w:ascii="ＭＳ 明朝" w:eastAsia="ＭＳ 明朝" w:hAnsi="ＭＳ 明朝" w:cs="ＭＳ 明朝"/>
          <w:lang w:val="ja-JP"/>
        </w:rPr>
        <w:t>回</w:t>
      </w:r>
      <w:r>
        <w:rPr>
          <w:rStyle w:val="a5"/>
          <w:rFonts w:ascii="ＭＳ 明朝" w:eastAsia="ＭＳ 明朝" w:hAnsi="ＭＳ 明朝" w:cs="ＭＳ 明朝"/>
        </w:rPr>
        <w:t>OPI</w:t>
      </w:r>
      <w:r>
        <w:rPr>
          <w:rStyle w:val="a5"/>
          <w:rFonts w:ascii="ＭＳ 明朝" w:eastAsia="ＭＳ 明朝" w:hAnsi="ＭＳ 明朝" w:cs="ＭＳ 明朝"/>
          <w:lang w:val="ja-JP"/>
        </w:rPr>
        <w:t>国際シンポジウム</w:t>
      </w:r>
    </w:p>
    <w:p w14:paraId="131FC342" w14:textId="77777777" w:rsidR="00F535B0" w:rsidRDefault="00F50FFF">
      <w:pPr>
        <w:jc w:val="right"/>
        <w:rPr>
          <w:rStyle w:val="a5"/>
          <w:rFonts w:ascii="ＭＳ 明朝" w:eastAsia="ＭＳ 明朝" w:hAnsi="ＭＳ 明朝" w:cs="ＭＳ 明朝"/>
          <w:lang w:val="ja-JP"/>
        </w:rPr>
      </w:pPr>
      <w:r>
        <w:rPr>
          <w:rStyle w:val="a5"/>
          <w:rFonts w:ascii="ＭＳ 明朝" w:eastAsia="ＭＳ 明朝" w:hAnsi="ＭＳ 明朝" w:cs="ＭＳ 明朝"/>
          <w:lang w:val="ja-JP"/>
        </w:rPr>
        <w:t>運営委員会</w:t>
      </w:r>
    </w:p>
    <w:p w14:paraId="4492733F" w14:textId="77777777" w:rsidR="00F535B0" w:rsidRDefault="00F535B0">
      <w:pPr>
        <w:pStyle w:val="a6"/>
        <w:rPr>
          <w:rFonts w:ascii="ＭＳ 明朝" w:eastAsia="ＭＳ 明朝" w:hAnsi="ＭＳ 明朝" w:cs="ＭＳ 明朝"/>
        </w:rPr>
      </w:pPr>
    </w:p>
    <w:p w14:paraId="415C2189" w14:textId="77777777" w:rsidR="00F535B0" w:rsidRDefault="00F50FFF">
      <w:pPr>
        <w:pStyle w:val="a6"/>
        <w:rPr>
          <w:rStyle w:val="a5"/>
          <w:rFonts w:ascii="ＭＳ 明朝" w:eastAsia="ＭＳ 明朝" w:hAnsi="ＭＳ 明朝" w:cs="ＭＳ 明朝"/>
          <w:lang w:val="ja-JP"/>
        </w:rPr>
      </w:pPr>
      <w:r>
        <w:rPr>
          <w:rStyle w:val="a5"/>
          <w:rFonts w:ascii="ＭＳ 明朝" w:eastAsia="ＭＳ 明朝" w:hAnsi="ＭＳ 明朝" w:cs="ＭＳ 明朝"/>
          <w:lang w:val="ja-JP"/>
        </w:rPr>
        <w:t xml:space="preserve">謹啓　</w:t>
      </w:r>
    </w:p>
    <w:p w14:paraId="067F62F5" w14:textId="77777777" w:rsidR="00F535B0" w:rsidRDefault="00F50FFF">
      <w:pPr>
        <w:rPr>
          <w:rStyle w:val="a5"/>
          <w:rFonts w:ascii="ＭＳ 明朝" w:eastAsia="ＭＳ 明朝" w:hAnsi="ＭＳ 明朝" w:cs="ＭＳ 明朝"/>
          <w:lang w:val="ja-JP"/>
        </w:rPr>
      </w:pPr>
      <w:r>
        <w:rPr>
          <w:rStyle w:val="a5"/>
          <w:rFonts w:ascii="ＭＳ 明朝" w:eastAsia="ＭＳ 明朝" w:hAnsi="ＭＳ 明朝" w:cs="ＭＳ 明朝"/>
          <w:lang w:val="ja-JP"/>
        </w:rPr>
        <w:t xml:space="preserve">　初春の季節となり、皆様にはお忙しい日々をお過ごしのことと存じます。日頃よりご高配を賜り篤く御礼申し上げます。</w:t>
      </w:r>
    </w:p>
    <w:p w14:paraId="600410D7" w14:textId="7260D661" w:rsidR="00F535B0" w:rsidRDefault="00F50FFF">
      <w:pPr>
        <w:ind w:firstLine="240"/>
        <w:rPr>
          <w:rStyle w:val="a5"/>
          <w:rFonts w:ascii="ＭＳ 明朝" w:eastAsia="ＭＳ 明朝" w:hAnsi="ＭＳ 明朝" w:cs="ＭＳ 明朝"/>
          <w:lang w:val="ja-JP"/>
        </w:rPr>
      </w:pPr>
      <w:r>
        <w:rPr>
          <w:rStyle w:val="a5"/>
          <w:rFonts w:ascii="ＭＳ 明朝" w:eastAsia="ＭＳ 明朝" w:hAnsi="ＭＳ 明朝" w:cs="ＭＳ 明朝"/>
          <w:lang w:val="ja-JP"/>
        </w:rPr>
        <w:t>さて、この度、準備委員会で審査した結果により、先生には会場で</w:t>
      </w:r>
      <w:r w:rsidRPr="00F50FFF">
        <w:rPr>
          <w:rStyle w:val="a5"/>
          <w:rFonts w:ascii="ＭＳ 明朝" w:eastAsia="ＭＳ 明朝" w:hAnsi="ＭＳ 明朝" w:cs="ＭＳ 明朝"/>
          <w:bCs/>
          <w:lang w:val="ja-JP"/>
        </w:rPr>
        <w:t>発表</w:t>
      </w:r>
      <w:r>
        <w:rPr>
          <w:rStyle w:val="a5"/>
          <w:rFonts w:ascii="ＭＳ 明朝" w:eastAsia="ＭＳ 明朝" w:hAnsi="ＭＳ 明朝" w:cs="ＭＳ 明朝"/>
          <w:lang w:val="ja-JP"/>
        </w:rPr>
        <w:t>をしていただくことになりました。これにつき、恒例により｢会議論文集（予稿集）｣に発表要旨を掲載したく存じます。そこで、発表要旨の書式を下記のように設定いたしました。</w:t>
      </w:r>
    </w:p>
    <w:p w14:paraId="1706FF05" w14:textId="77777777" w:rsidR="00F535B0" w:rsidRPr="005B3FDE" w:rsidRDefault="00F50FFF" w:rsidP="005B3FDE">
      <w:pPr>
        <w:ind w:firstLine="241"/>
        <w:rPr>
          <w:rStyle w:val="a5"/>
          <w:rFonts w:ascii="ＭＳ 明朝" w:eastAsia="ＭＳ 明朝" w:hAnsi="ＭＳ 明朝" w:cs="ＭＳ 明朝"/>
          <w:b/>
          <w:bCs/>
          <w:u w:val="double"/>
        </w:rPr>
      </w:pPr>
      <w:r>
        <w:rPr>
          <w:rStyle w:val="a5"/>
          <w:rFonts w:ascii="ＭＳ 明朝" w:eastAsia="ＭＳ 明朝" w:hAnsi="ＭＳ 明朝" w:cs="ＭＳ 明朝"/>
          <w:b/>
          <w:bCs/>
          <w:u w:val="double"/>
        </w:rPr>
        <w:t>2017</w:t>
      </w:r>
      <w:r>
        <w:rPr>
          <w:rStyle w:val="a5"/>
          <w:rFonts w:ascii="ＭＳ 明朝" w:eastAsia="ＭＳ 明朝" w:hAnsi="ＭＳ 明朝" w:cs="ＭＳ 明朝"/>
          <w:b/>
          <w:bCs/>
          <w:u w:val="double"/>
          <w:lang w:val="ja-JP"/>
        </w:rPr>
        <w:t>年</w:t>
      </w:r>
      <w:r>
        <w:rPr>
          <w:rStyle w:val="a5"/>
          <w:rFonts w:ascii="ＭＳ 明朝" w:eastAsia="ＭＳ 明朝" w:hAnsi="ＭＳ 明朝" w:cs="ＭＳ 明朝"/>
          <w:b/>
          <w:bCs/>
          <w:u w:val="double"/>
        </w:rPr>
        <w:t>6</w:t>
      </w:r>
      <w:r>
        <w:rPr>
          <w:rStyle w:val="a5"/>
          <w:rFonts w:ascii="ＭＳ 明朝" w:eastAsia="ＭＳ 明朝" w:hAnsi="ＭＳ 明朝" w:cs="ＭＳ 明朝"/>
          <w:b/>
          <w:bCs/>
          <w:u w:val="double"/>
          <w:lang w:val="ja-JP"/>
        </w:rPr>
        <w:t>月</w:t>
      </w:r>
      <w:r w:rsidR="005B3FDE">
        <w:rPr>
          <w:rStyle w:val="a5"/>
          <w:rFonts w:ascii="ＭＳ 明朝" w:eastAsia="ＭＳ 明朝" w:hAnsi="ＭＳ 明朝" w:cs="ＭＳ 明朝" w:hint="eastAsia"/>
          <w:b/>
          <w:bCs/>
          <w:u w:val="double"/>
        </w:rPr>
        <w:t>30</w:t>
      </w:r>
      <w:r>
        <w:rPr>
          <w:rStyle w:val="a5"/>
          <w:rFonts w:ascii="ＭＳ 明朝" w:eastAsia="ＭＳ 明朝" w:hAnsi="ＭＳ 明朝" w:cs="ＭＳ 明朝"/>
          <w:b/>
          <w:bCs/>
          <w:u w:val="double"/>
          <w:lang w:val="ja-JP"/>
        </w:rPr>
        <w:t>日</w:t>
      </w:r>
      <w:r>
        <w:rPr>
          <w:rStyle w:val="a5"/>
          <w:rFonts w:ascii="PMingLiU" w:eastAsia="PMingLiU" w:hAnsi="PMingLiU" w:cs="PMingLiU"/>
          <w:b/>
          <w:bCs/>
          <w:u w:val="double"/>
          <w:lang w:val="ja-JP"/>
        </w:rPr>
        <w:t>（</w:t>
      </w:r>
      <w:r>
        <w:rPr>
          <w:rStyle w:val="a5"/>
          <w:rFonts w:ascii="ＭＳ 明朝" w:eastAsia="ＭＳ 明朝" w:hAnsi="ＭＳ 明朝" w:cs="ＭＳ 明朝"/>
          <w:b/>
          <w:bCs/>
          <w:u w:val="double"/>
          <w:lang w:val="ja-JP"/>
        </w:rPr>
        <w:t>木曜日　必着</w:t>
      </w:r>
      <w:r>
        <w:rPr>
          <w:rStyle w:val="a5"/>
          <w:rFonts w:ascii="PMingLiU" w:eastAsia="PMingLiU" w:hAnsi="PMingLiU" w:cs="PMingLiU"/>
          <w:b/>
          <w:bCs/>
          <w:u w:val="double"/>
          <w:lang w:val="ja-JP"/>
        </w:rPr>
        <w:t>）</w:t>
      </w:r>
      <w:r>
        <w:rPr>
          <w:rStyle w:val="a5"/>
          <w:rFonts w:ascii="ＭＳ 明朝" w:eastAsia="ＭＳ 明朝" w:hAnsi="ＭＳ 明朝" w:cs="ＭＳ 明朝"/>
          <w:b/>
          <w:bCs/>
          <w:u w:val="double"/>
          <w:lang w:val="ja-JP"/>
        </w:rPr>
        <w:t>までに</w:t>
      </w:r>
      <w:r>
        <w:rPr>
          <w:rStyle w:val="a5"/>
          <w:rFonts w:ascii="ＭＳ 明朝" w:eastAsia="ＭＳ 明朝" w:hAnsi="ＭＳ 明朝" w:cs="ＭＳ 明朝"/>
          <w:u w:val="single"/>
          <w:lang w:val="ja-JP"/>
        </w:rPr>
        <w:t>、</w:t>
      </w:r>
      <w:r>
        <w:rPr>
          <w:rStyle w:val="a5"/>
          <w:rFonts w:ascii="ＭＳ 明朝" w:eastAsia="ＭＳ 明朝" w:hAnsi="ＭＳ 明朝" w:cs="ＭＳ 明朝"/>
          <w:lang w:val="ja-JP"/>
        </w:rPr>
        <w:t>下記一式を</w:t>
      </w:r>
    </w:p>
    <w:p w14:paraId="02722069" w14:textId="77777777" w:rsidR="00F535B0" w:rsidRDefault="00F50FFF">
      <w:pPr>
        <w:ind w:firstLine="240"/>
        <w:rPr>
          <w:rStyle w:val="a5"/>
          <w:rFonts w:ascii="ＭＳ 明朝" w:eastAsia="ＭＳ 明朝" w:hAnsi="ＭＳ 明朝" w:cs="ＭＳ 明朝"/>
          <w:lang w:val="ja-JP"/>
        </w:rPr>
      </w:pPr>
      <w:r>
        <w:rPr>
          <w:rStyle w:val="a5"/>
          <w:rFonts w:ascii="ＭＳ 明朝" w:eastAsia="ＭＳ 明朝" w:hAnsi="ＭＳ 明朝" w:cs="ＭＳ 明朝"/>
          <w:lang w:val="ja-JP"/>
        </w:rPr>
        <w:t>淡江大学村上春樹研究サイト</w:t>
      </w:r>
    </w:p>
    <w:p w14:paraId="6F521B75" w14:textId="77777777" w:rsidR="00F535B0" w:rsidRDefault="00F50FFF">
      <w:pPr>
        <w:ind w:firstLine="240"/>
        <w:rPr>
          <w:rStyle w:val="a5"/>
          <w:rFonts w:ascii="ＭＳ 明朝" w:eastAsia="ＭＳ 明朝" w:hAnsi="ＭＳ 明朝" w:cs="ＭＳ 明朝"/>
        </w:rPr>
      </w:pPr>
      <w:r>
        <w:rPr>
          <w:rStyle w:val="a5"/>
          <w:rFonts w:ascii="ＭＳ 明朝" w:eastAsia="ＭＳ 明朝" w:hAnsi="ＭＳ 明朝" w:cs="ＭＳ 明朝"/>
        </w:rPr>
        <w:t xml:space="preserve">http://www.harukistudy.tku.edu.tw/main.php </w:t>
      </w:r>
    </w:p>
    <w:p w14:paraId="3BF44401" w14:textId="77777777" w:rsidR="00F535B0" w:rsidRDefault="00F535B0">
      <w:pPr>
        <w:rPr>
          <w:rFonts w:ascii="ＭＳ 明朝" w:eastAsia="ＭＳ 明朝" w:hAnsi="ＭＳ 明朝" w:cs="ＭＳ 明朝"/>
        </w:rPr>
      </w:pPr>
    </w:p>
    <w:p w14:paraId="24E1A585" w14:textId="77777777" w:rsidR="00F535B0" w:rsidRDefault="00F50FFF">
      <w:pPr>
        <w:rPr>
          <w:rStyle w:val="a5"/>
          <w:rFonts w:ascii="ＭＳ 明朝" w:eastAsia="ＭＳ 明朝" w:hAnsi="ＭＳ 明朝" w:cs="ＭＳ 明朝"/>
          <w:lang w:val="ja-JP"/>
        </w:rPr>
      </w:pPr>
      <w:r>
        <w:rPr>
          <w:rStyle w:val="a5"/>
          <w:rFonts w:ascii="ＭＳ 明朝" w:eastAsia="ＭＳ 明朝" w:hAnsi="ＭＳ 明朝" w:cs="ＭＳ 明朝"/>
          <w:lang w:val="ja-JP"/>
        </w:rPr>
        <w:t>までお送りくださいますようお願い申し上げます。</w:t>
      </w:r>
    </w:p>
    <w:p w14:paraId="7F9799E8" w14:textId="77777777" w:rsidR="00F535B0" w:rsidRDefault="00F50FFF">
      <w:pPr>
        <w:ind w:firstLine="240"/>
        <w:rPr>
          <w:rStyle w:val="a5"/>
          <w:rFonts w:ascii="ＭＳ 明朝" w:eastAsia="ＭＳ 明朝" w:hAnsi="ＭＳ 明朝" w:cs="ＭＳ 明朝"/>
          <w:lang w:val="ja-JP"/>
        </w:rPr>
      </w:pPr>
      <w:r>
        <w:rPr>
          <w:rStyle w:val="a5"/>
          <w:rFonts w:ascii="ＭＳ 明朝" w:eastAsia="ＭＳ 明朝" w:hAnsi="ＭＳ 明朝" w:cs="ＭＳ 明朝"/>
          <w:lang w:val="ja-JP"/>
        </w:rPr>
        <w:t>何かとお忙しいことと存じますが、準備委員会でも大会に向け、できる限りの準備をいたしております。大会の円滑な運営のために、皆さまにも何卒宜しくご協力を賜りたくお願い申し上げます。</w:t>
      </w:r>
    </w:p>
    <w:p w14:paraId="75F85B21" w14:textId="77777777" w:rsidR="00F535B0" w:rsidRDefault="00F50FFF">
      <w:pPr>
        <w:ind w:firstLine="240"/>
        <w:rPr>
          <w:rStyle w:val="a5"/>
          <w:rFonts w:ascii="ＭＳ 明朝" w:eastAsia="ＭＳ 明朝" w:hAnsi="ＭＳ 明朝" w:cs="ＭＳ 明朝"/>
          <w:lang w:val="ja-JP"/>
        </w:rPr>
      </w:pPr>
      <w:r>
        <w:rPr>
          <w:rStyle w:val="a5"/>
          <w:rFonts w:ascii="ＭＳ 明朝" w:eastAsia="ＭＳ 明朝" w:hAnsi="ＭＳ 明朝" w:cs="ＭＳ 明朝"/>
          <w:lang w:val="ja-JP"/>
        </w:rPr>
        <w:t>なお、発表につきまして、ご不明な点がございましたら、ご遠慮なく準備委員会事務局までお問い合わせください。</w:t>
      </w:r>
    </w:p>
    <w:p w14:paraId="53CCF8F3" w14:textId="77777777" w:rsidR="00F535B0" w:rsidRDefault="00F50FFF">
      <w:pPr>
        <w:ind w:firstLine="240"/>
        <w:jc w:val="right"/>
        <w:rPr>
          <w:rStyle w:val="a5"/>
          <w:rFonts w:ascii="ＭＳ 明朝" w:eastAsia="ＭＳ 明朝" w:hAnsi="ＭＳ 明朝" w:cs="ＭＳ 明朝"/>
          <w:lang w:val="ja-JP"/>
        </w:rPr>
      </w:pPr>
      <w:r>
        <w:rPr>
          <w:rStyle w:val="a5"/>
          <w:rFonts w:ascii="ＭＳ 明朝" w:eastAsia="ＭＳ 明朝" w:hAnsi="ＭＳ 明朝" w:cs="ＭＳ 明朝"/>
          <w:lang w:val="ja-JP"/>
        </w:rPr>
        <w:t>謹白</w:t>
      </w:r>
    </w:p>
    <w:p w14:paraId="797754C5" w14:textId="77777777" w:rsidR="00F535B0" w:rsidRDefault="00F535B0">
      <w:pPr>
        <w:ind w:firstLine="240"/>
        <w:jc w:val="center"/>
        <w:rPr>
          <w:rFonts w:ascii="ＭＳ 明朝" w:eastAsia="ＭＳ 明朝" w:hAnsi="ＭＳ 明朝" w:cs="ＭＳ 明朝"/>
        </w:rPr>
      </w:pPr>
    </w:p>
    <w:p w14:paraId="71FC093E" w14:textId="77777777" w:rsidR="00F535B0" w:rsidRDefault="00F50FFF">
      <w:pPr>
        <w:ind w:firstLine="240"/>
        <w:jc w:val="center"/>
        <w:rPr>
          <w:rStyle w:val="a5"/>
          <w:rFonts w:ascii="ＭＳ 明朝" w:eastAsia="ＭＳ 明朝" w:hAnsi="ＭＳ 明朝" w:cs="ＭＳ 明朝"/>
          <w:lang w:val="ja-JP"/>
        </w:rPr>
      </w:pPr>
      <w:r>
        <w:rPr>
          <w:rStyle w:val="a5"/>
          <w:rFonts w:ascii="ＭＳ 明朝" w:eastAsia="ＭＳ 明朝" w:hAnsi="ＭＳ 明朝" w:cs="ＭＳ 明朝"/>
          <w:lang w:val="ja-JP"/>
        </w:rPr>
        <w:t>記</w:t>
      </w:r>
    </w:p>
    <w:p w14:paraId="6CFB7D24" w14:textId="77777777" w:rsidR="00F535B0" w:rsidRDefault="00F50FFF">
      <w:pPr>
        <w:pStyle w:val="a7"/>
        <w:numPr>
          <w:ilvl w:val="0"/>
          <w:numId w:val="6"/>
        </w:numPr>
        <w:rPr>
          <w:rFonts w:ascii="ＭＳ 明朝" w:eastAsia="ＭＳ 明朝" w:hAnsi="ＭＳ 明朝" w:cs="ＭＳ 明朝" w:hint="default"/>
          <w:lang w:val="ja-JP"/>
        </w:rPr>
      </w:pPr>
      <w:r>
        <w:rPr>
          <w:rStyle w:val="a5"/>
          <w:rFonts w:ascii="ＭＳ 明朝" w:eastAsia="ＭＳ 明朝" w:hAnsi="ＭＳ 明朝" w:cs="ＭＳ 明朝"/>
          <w:lang w:val="ja-JP"/>
        </w:rPr>
        <w:t>発表原稿の書式は、同封した</w:t>
      </w:r>
      <w:r>
        <w:rPr>
          <w:rStyle w:val="a5"/>
          <w:rFonts w:ascii="ＭＳ 明朝" w:eastAsia="ＭＳ 明朝" w:hAnsi="ＭＳ 明朝" w:cs="ＭＳ 明朝"/>
          <w:u w:val="single"/>
          <w:lang w:val="ja-JP"/>
        </w:rPr>
        <w:t>論文募集要項に同じです</w:t>
      </w:r>
      <w:r>
        <w:rPr>
          <w:rStyle w:val="a5"/>
          <w:rFonts w:ascii="ＭＳ 明朝" w:eastAsia="ＭＳ 明朝" w:hAnsi="ＭＳ 明朝" w:cs="ＭＳ 明朝"/>
          <w:lang w:val="ja-JP"/>
        </w:rPr>
        <w:t>。掲載枚数は</w:t>
      </w:r>
      <w:r>
        <w:rPr>
          <w:rStyle w:val="a5"/>
          <w:rFonts w:ascii="ＭＳ 明朝" w:eastAsia="ＭＳ 明朝" w:hAnsi="ＭＳ 明朝" w:cs="ＭＳ 明朝"/>
        </w:rPr>
        <w:t>8</w:t>
      </w:r>
      <w:r>
        <w:rPr>
          <w:rStyle w:val="a5"/>
          <w:rFonts w:ascii="ＭＳ 明朝" w:eastAsia="ＭＳ 明朝" w:hAnsi="ＭＳ 明朝" w:cs="ＭＳ 明朝"/>
          <w:lang w:val="ja-JP"/>
        </w:rPr>
        <w:t>枚以内（本文、資料などの全部を含む。</w:t>
      </w:r>
      <w:r>
        <w:rPr>
          <w:rStyle w:val="a5"/>
          <w:rFonts w:ascii="ＭＳ 明朝" w:eastAsia="ＭＳ 明朝" w:hAnsi="ＭＳ 明朝" w:cs="ＭＳ 明朝"/>
          <w:lang w:val="zh-TW" w:eastAsia="zh-TW"/>
        </w:rPr>
        <w:t>厳守）。</w:t>
      </w:r>
    </w:p>
    <w:p w14:paraId="06FCC465" w14:textId="77777777" w:rsidR="00F535B0" w:rsidRDefault="00F50FFF">
      <w:pPr>
        <w:pStyle w:val="a7"/>
        <w:numPr>
          <w:ilvl w:val="0"/>
          <w:numId w:val="6"/>
        </w:numPr>
        <w:rPr>
          <w:rFonts w:ascii="ＭＳ 明朝" w:eastAsia="ＭＳ 明朝" w:hAnsi="ＭＳ 明朝" w:cs="ＭＳ 明朝" w:hint="default"/>
          <w:lang w:eastAsia="zh-TW"/>
        </w:rPr>
      </w:pPr>
      <w:r>
        <w:rPr>
          <w:rStyle w:val="a5"/>
          <w:rFonts w:ascii="ＭＳ 明朝" w:eastAsia="ＭＳ 明朝" w:hAnsi="ＭＳ 明朝" w:cs="ＭＳ 明朝"/>
          <w:b/>
          <w:bCs/>
          <w:u w:val="double"/>
          <w:lang w:eastAsia="zh-TW"/>
        </w:rPr>
        <w:t>2017</w:t>
      </w:r>
      <w:r>
        <w:rPr>
          <w:rStyle w:val="a5"/>
          <w:rFonts w:ascii="ＭＳ 明朝" w:eastAsia="ＭＳ 明朝" w:hAnsi="ＭＳ 明朝" w:cs="ＭＳ 明朝"/>
          <w:b/>
          <w:bCs/>
          <w:u w:val="double"/>
          <w:lang w:val="zh-TW" w:eastAsia="zh-TW"/>
        </w:rPr>
        <w:t>年</w:t>
      </w:r>
      <w:r>
        <w:rPr>
          <w:rStyle w:val="a5"/>
          <w:rFonts w:ascii="ＭＳ 明朝" w:eastAsia="ＭＳ 明朝" w:hAnsi="ＭＳ 明朝" w:cs="ＭＳ 明朝"/>
          <w:b/>
          <w:bCs/>
          <w:u w:val="double"/>
          <w:lang w:eastAsia="zh-TW"/>
        </w:rPr>
        <w:t>6</w:t>
      </w:r>
      <w:r>
        <w:rPr>
          <w:rStyle w:val="a5"/>
          <w:rFonts w:ascii="ＭＳ 明朝" w:eastAsia="ＭＳ 明朝" w:hAnsi="ＭＳ 明朝" w:cs="ＭＳ 明朝"/>
          <w:b/>
          <w:bCs/>
          <w:u w:val="double"/>
          <w:lang w:val="zh-TW" w:eastAsia="zh-TW"/>
        </w:rPr>
        <w:t>月</w:t>
      </w:r>
      <w:r w:rsidR="005B3FDE">
        <w:rPr>
          <w:rStyle w:val="a5"/>
          <w:rFonts w:ascii="ＭＳ 明朝" w:eastAsia="ＭＳ 明朝" w:hAnsi="ＭＳ 明朝" w:cs="ＭＳ 明朝"/>
          <w:b/>
          <w:bCs/>
          <w:u w:val="double"/>
          <w:lang w:eastAsia="zh-TW"/>
        </w:rPr>
        <w:t>30</w:t>
      </w:r>
      <w:r>
        <w:rPr>
          <w:rStyle w:val="a5"/>
          <w:rFonts w:ascii="ＭＳ 明朝" w:eastAsia="ＭＳ 明朝" w:hAnsi="ＭＳ 明朝" w:cs="ＭＳ 明朝"/>
          <w:b/>
          <w:bCs/>
          <w:u w:val="double"/>
          <w:lang w:val="zh-TW" w:eastAsia="zh-TW"/>
        </w:rPr>
        <w:t>日必着</w:t>
      </w:r>
      <w:r>
        <w:rPr>
          <w:rStyle w:val="a5"/>
          <w:rFonts w:ascii="ＭＳ 明朝" w:eastAsia="ＭＳ 明朝" w:hAnsi="ＭＳ 明朝" w:cs="ＭＳ 明朝"/>
          <w:lang w:val="zh-TW" w:eastAsia="zh-TW"/>
        </w:rPr>
        <w:t xml:space="preserve">。送付物（１）発表原稿（２）個人略歴（３）著作同意書　　</w:t>
      </w:r>
    </w:p>
    <w:p w14:paraId="2A0702FA" w14:textId="77777777" w:rsidR="00F535B0" w:rsidRDefault="00F50FFF">
      <w:pPr>
        <w:pStyle w:val="a7"/>
        <w:ind w:left="360"/>
        <w:rPr>
          <w:rStyle w:val="a5"/>
          <w:rFonts w:ascii="ＭＳ 明朝" w:eastAsia="ＭＳ 明朝" w:hAnsi="ＭＳ 明朝" w:cs="ＭＳ 明朝" w:hint="default"/>
          <w:lang w:val="ja-JP"/>
        </w:rPr>
      </w:pPr>
      <w:r>
        <w:rPr>
          <w:rStyle w:val="a5"/>
          <w:rFonts w:ascii="ＭＳ 明朝" w:eastAsia="ＭＳ 明朝" w:hAnsi="ＭＳ 明朝" w:cs="ＭＳ 明朝"/>
          <w:lang w:val="ja-JP"/>
        </w:rPr>
        <w:t>期限を過ぎた場合は勝手ながら棄権とさせていただきますので、ご了承下さい。</w:t>
      </w:r>
    </w:p>
    <w:p w14:paraId="6A09F1B5" w14:textId="77777777" w:rsidR="00F535B0" w:rsidRDefault="00F535B0">
      <w:pPr>
        <w:ind w:firstLine="240"/>
        <w:jc w:val="right"/>
        <w:rPr>
          <w:rFonts w:ascii="ＭＳ 明朝" w:eastAsia="ＭＳ 明朝" w:hAnsi="ＭＳ 明朝" w:cs="ＭＳ 明朝"/>
        </w:rPr>
      </w:pPr>
    </w:p>
    <w:p w14:paraId="1A8A9222" w14:textId="77777777" w:rsidR="00F535B0" w:rsidRDefault="00F50FFF">
      <w:pPr>
        <w:ind w:firstLine="240"/>
        <w:jc w:val="right"/>
        <w:rPr>
          <w:rStyle w:val="a5"/>
          <w:rFonts w:ascii="ＭＳ 明朝" w:eastAsia="ＭＳ 明朝" w:hAnsi="ＭＳ 明朝" w:cs="ＭＳ 明朝"/>
          <w:lang w:eastAsia="zh-TW"/>
        </w:rPr>
      </w:pPr>
      <w:r>
        <w:rPr>
          <w:rStyle w:val="a5"/>
          <w:noProof/>
          <w:lang w:eastAsia="zh-TW"/>
        </w:rPr>
        <w:drawing>
          <wp:anchor distT="0" distB="0" distL="0" distR="0" simplePos="0" relativeHeight="251657216" behindDoc="1" locked="0" layoutInCell="1" allowOverlap="1" wp14:anchorId="6E011782" wp14:editId="3AEFD1EF">
            <wp:simplePos x="0" y="0"/>
            <wp:positionH relativeFrom="column">
              <wp:posOffset>3714750</wp:posOffset>
            </wp:positionH>
            <wp:positionV relativeFrom="line">
              <wp:posOffset>107950</wp:posOffset>
            </wp:positionV>
            <wp:extent cx="2596515" cy="212090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jpeg"/>
                    <pic:cNvPicPr>
                      <a:picLocks noChangeAspect="1"/>
                    </pic:cNvPicPr>
                  </pic:nvPicPr>
                  <pic:blipFill>
                    <a:blip r:embed="rId7">
                      <a:extLst/>
                    </a:blip>
                    <a:stretch>
                      <a:fillRect/>
                    </a:stretch>
                  </pic:blipFill>
                  <pic:spPr>
                    <a:xfrm>
                      <a:off x="0" y="0"/>
                      <a:ext cx="2596515" cy="2120900"/>
                    </a:xfrm>
                    <a:prstGeom prst="rect">
                      <a:avLst/>
                    </a:prstGeom>
                    <a:ln w="12700" cap="flat">
                      <a:noFill/>
                      <a:miter lim="400000"/>
                    </a:ln>
                    <a:effectLst/>
                  </pic:spPr>
                </pic:pic>
              </a:graphicData>
            </a:graphic>
          </wp:anchor>
        </w:drawing>
      </w:r>
      <w:r>
        <w:rPr>
          <w:rStyle w:val="a5"/>
          <w:rFonts w:ascii="ＭＳ 明朝" w:eastAsia="ＭＳ 明朝" w:hAnsi="ＭＳ 明朝" w:cs="ＭＳ 明朝"/>
          <w:lang w:val="zh-TW" w:eastAsia="zh-TW"/>
        </w:rPr>
        <w:t>以上</w:t>
      </w:r>
    </w:p>
    <w:p w14:paraId="5114F2F9" w14:textId="77777777" w:rsidR="00F535B0" w:rsidRDefault="00F535B0">
      <w:pPr>
        <w:rPr>
          <w:rFonts w:ascii="ＭＳ 明朝" w:eastAsia="ＭＳ 明朝" w:hAnsi="ＭＳ 明朝" w:cs="ＭＳ 明朝"/>
          <w:lang w:eastAsia="zh-TW"/>
        </w:rPr>
      </w:pPr>
    </w:p>
    <w:p w14:paraId="2BBA2562" w14:textId="77777777" w:rsidR="00F535B0" w:rsidRDefault="00F50FFF">
      <w:pPr>
        <w:rPr>
          <w:rStyle w:val="a5"/>
          <w:rFonts w:ascii="ＭＳ 明朝" w:eastAsia="ＭＳ 明朝" w:hAnsi="ＭＳ 明朝" w:cs="ＭＳ 明朝"/>
          <w:sz w:val="22"/>
          <w:szCs w:val="22"/>
          <w:lang w:eastAsia="zh-TW"/>
        </w:rPr>
      </w:pPr>
      <w:r>
        <w:rPr>
          <w:rStyle w:val="a5"/>
          <w:rFonts w:ascii="ＭＳ 明朝" w:eastAsia="ＭＳ 明朝" w:hAnsi="ＭＳ 明朝" w:cs="ＭＳ 明朝"/>
          <w:sz w:val="22"/>
          <w:szCs w:val="22"/>
          <w:lang w:val="zh-TW" w:eastAsia="zh-TW"/>
        </w:rPr>
        <w:t>電話：</w:t>
      </w:r>
      <w:r>
        <w:rPr>
          <w:rStyle w:val="a5"/>
          <w:rFonts w:ascii="ＭＳ 明朝" w:eastAsia="ＭＳ 明朝" w:hAnsi="ＭＳ 明朝" w:cs="ＭＳ 明朝"/>
          <w:sz w:val="22"/>
          <w:szCs w:val="22"/>
          <w:lang w:eastAsia="zh-TW"/>
        </w:rPr>
        <w:t>02</w:t>
      </w:r>
      <w:r>
        <w:rPr>
          <w:rStyle w:val="a5"/>
          <w:rFonts w:ascii="ＭＳ 明朝" w:eastAsia="ＭＳ 明朝" w:hAnsi="ＭＳ 明朝" w:cs="ＭＳ 明朝"/>
          <w:sz w:val="22"/>
          <w:szCs w:val="22"/>
          <w:lang w:val="zh-TW" w:eastAsia="zh-TW"/>
        </w:rPr>
        <w:t>－</w:t>
      </w:r>
      <w:r>
        <w:rPr>
          <w:rStyle w:val="a5"/>
          <w:rFonts w:ascii="ＭＳ 明朝" w:eastAsia="ＭＳ 明朝" w:hAnsi="ＭＳ 明朝" w:cs="ＭＳ 明朝"/>
          <w:sz w:val="22"/>
          <w:szCs w:val="22"/>
          <w:lang w:eastAsia="zh-TW"/>
        </w:rPr>
        <w:t>2621</w:t>
      </w:r>
      <w:r>
        <w:rPr>
          <w:rStyle w:val="a5"/>
          <w:rFonts w:ascii="ＭＳ 明朝" w:eastAsia="ＭＳ 明朝" w:hAnsi="ＭＳ 明朝" w:cs="ＭＳ 明朝"/>
          <w:sz w:val="22"/>
          <w:szCs w:val="22"/>
          <w:lang w:val="zh-TW" w:eastAsia="zh-TW"/>
        </w:rPr>
        <w:t>－</w:t>
      </w:r>
      <w:r>
        <w:rPr>
          <w:rStyle w:val="a5"/>
          <w:rFonts w:ascii="ＭＳ 明朝" w:eastAsia="ＭＳ 明朝" w:hAnsi="ＭＳ 明朝" w:cs="ＭＳ 明朝"/>
          <w:sz w:val="22"/>
          <w:szCs w:val="22"/>
          <w:lang w:eastAsia="zh-TW"/>
        </w:rPr>
        <w:t>5656</w:t>
      </w:r>
      <w:r>
        <w:rPr>
          <w:rStyle w:val="a5"/>
          <w:rFonts w:ascii="ＭＳ 明朝" w:eastAsia="ＭＳ 明朝" w:hAnsi="ＭＳ 明朝" w:cs="ＭＳ 明朝"/>
          <w:sz w:val="22"/>
          <w:szCs w:val="22"/>
          <w:lang w:val="zh-TW" w:eastAsia="zh-TW"/>
        </w:rPr>
        <w:t xml:space="preserve">　内線　</w:t>
      </w:r>
      <w:r>
        <w:rPr>
          <w:rStyle w:val="a5"/>
          <w:rFonts w:ascii="ＭＳ 明朝" w:eastAsia="ＭＳ 明朝" w:hAnsi="ＭＳ 明朝" w:cs="ＭＳ 明朝"/>
          <w:sz w:val="22"/>
          <w:szCs w:val="22"/>
          <w:lang w:eastAsia="zh-TW"/>
        </w:rPr>
        <w:t>2958</w:t>
      </w:r>
      <w:r>
        <w:rPr>
          <w:rStyle w:val="a5"/>
          <w:rFonts w:ascii="ＭＳ 明朝" w:eastAsia="ＭＳ 明朝" w:hAnsi="ＭＳ 明朝" w:cs="ＭＳ 明朝"/>
          <w:sz w:val="22"/>
          <w:szCs w:val="22"/>
          <w:lang w:val="zh-TW" w:eastAsia="zh-TW"/>
        </w:rPr>
        <w:t xml:space="preserve">　　</w:t>
      </w:r>
      <w:r>
        <w:rPr>
          <w:rStyle w:val="a5"/>
          <w:rFonts w:ascii="ＭＳ 明朝" w:eastAsia="ＭＳ 明朝" w:hAnsi="ＭＳ 明朝" w:cs="ＭＳ 明朝"/>
          <w:lang w:val="zh-TW" w:eastAsia="zh-TW"/>
        </w:rPr>
        <w:t>（運営委員長　曾秋桂）</w:t>
      </w:r>
    </w:p>
    <w:p w14:paraId="1F38DBCC" w14:textId="77777777" w:rsidR="00F535B0" w:rsidRDefault="00F50FFF">
      <w:pPr>
        <w:rPr>
          <w:rStyle w:val="a5"/>
          <w:rFonts w:ascii="ＭＳ 明朝" w:eastAsia="ＭＳ 明朝" w:hAnsi="ＭＳ 明朝" w:cs="ＭＳ 明朝"/>
          <w:sz w:val="22"/>
          <w:szCs w:val="22"/>
          <w:lang w:eastAsia="zh-TW"/>
        </w:rPr>
      </w:pPr>
      <w:r>
        <w:rPr>
          <w:rStyle w:val="a5"/>
          <w:rFonts w:ascii="ＭＳ 明朝" w:eastAsia="ＭＳ 明朝" w:hAnsi="ＭＳ 明朝" w:cs="ＭＳ 明朝"/>
          <w:sz w:val="22"/>
          <w:szCs w:val="22"/>
          <w:lang w:val="zh-TW" w:eastAsia="zh-TW"/>
        </w:rPr>
        <w:t xml:space="preserve">　　　</w:t>
      </w:r>
      <w:r>
        <w:rPr>
          <w:rStyle w:val="a5"/>
          <w:rFonts w:ascii="ＭＳ 明朝" w:eastAsia="ＭＳ 明朝" w:hAnsi="ＭＳ 明朝" w:cs="ＭＳ 明朝"/>
          <w:sz w:val="22"/>
          <w:szCs w:val="22"/>
          <w:lang w:eastAsia="zh-TW"/>
        </w:rPr>
        <w:t>02</w:t>
      </w:r>
      <w:r>
        <w:rPr>
          <w:rStyle w:val="a5"/>
          <w:rFonts w:ascii="ＭＳ 明朝" w:eastAsia="ＭＳ 明朝" w:hAnsi="ＭＳ 明朝" w:cs="ＭＳ 明朝"/>
          <w:sz w:val="22"/>
          <w:szCs w:val="22"/>
          <w:lang w:val="zh-TW" w:eastAsia="zh-TW"/>
        </w:rPr>
        <w:t>－</w:t>
      </w:r>
      <w:r>
        <w:rPr>
          <w:rStyle w:val="a5"/>
          <w:rFonts w:ascii="ＭＳ 明朝" w:eastAsia="ＭＳ 明朝" w:hAnsi="ＭＳ 明朝" w:cs="ＭＳ 明朝"/>
          <w:sz w:val="22"/>
          <w:szCs w:val="22"/>
          <w:lang w:eastAsia="zh-TW"/>
        </w:rPr>
        <w:t>2621</w:t>
      </w:r>
      <w:r>
        <w:rPr>
          <w:rStyle w:val="a5"/>
          <w:rFonts w:ascii="ＭＳ 明朝" w:eastAsia="ＭＳ 明朝" w:hAnsi="ＭＳ 明朝" w:cs="ＭＳ 明朝"/>
          <w:sz w:val="22"/>
          <w:szCs w:val="22"/>
          <w:lang w:val="zh-TW" w:eastAsia="zh-TW"/>
        </w:rPr>
        <w:t>－</w:t>
      </w:r>
      <w:r>
        <w:rPr>
          <w:rStyle w:val="a5"/>
          <w:rFonts w:ascii="ＭＳ 明朝" w:eastAsia="ＭＳ 明朝" w:hAnsi="ＭＳ 明朝" w:cs="ＭＳ 明朝"/>
          <w:sz w:val="22"/>
          <w:szCs w:val="22"/>
          <w:lang w:eastAsia="zh-TW"/>
        </w:rPr>
        <w:t>5656</w:t>
      </w:r>
      <w:r>
        <w:rPr>
          <w:rStyle w:val="a5"/>
          <w:rFonts w:ascii="ＭＳ 明朝" w:eastAsia="ＭＳ 明朝" w:hAnsi="ＭＳ 明朝" w:cs="ＭＳ 明朝"/>
          <w:sz w:val="22"/>
          <w:szCs w:val="22"/>
          <w:lang w:val="zh-TW" w:eastAsia="zh-TW"/>
        </w:rPr>
        <w:t xml:space="preserve">　内線　</w:t>
      </w:r>
      <w:r>
        <w:rPr>
          <w:rStyle w:val="a5"/>
          <w:rFonts w:ascii="ＭＳ 明朝" w:eastAsia="ＭＳ 明朝" w:hAnsi="ＭＳ 明朝" w:cs="ＭＳ 明朝"/>
          <w:sz w:val="22"/>
          <w:szCs w:val="22"/>
          <w:lang w:eastAsia="zh-TW"/>
        </w:rPr>
        <w:t>2340</w:t>
      </w:r>
      <w:r>
        <w:rPr>
          <w:rStyle w:val="a5"/>
          <w:rFonts w:ascii="ＭＳ 明朝" w:eastAsia="ＭＳ 明朝" w:hAnsi="ＭＳ 明朝" w:cs="ＭＳ 明朝"/>
          <w:sz w:val="22"/>
          <w:szCs w:val="22"/>
          <w:lang w:val="zh-TW" w:eastAsia="zh-TW"/>
        </w:rPr>
        <w:t xml:space="preserve">　　（日本語学科事務室　伍助理）</w:t>
      </w:r>
    </w:p>
    <w:p w14:paraId="6354E79D" w14:textId="14EB4140" w:rsidR="00F535B0" w:rsidRDefault="00F50FFF">
      <w:pPr>
        <w:rPr>
          <w:rStyle w:val="a5"/>
          <w:rFonts w:ascii="ＭＳ 明朝" w:eastAsia="ＭＳ 明朝" w:hAnsi="ＭＳ 明朝" w:cs="ＭＳ 明朝"/>
        </w:rPr>
      </w:pPr>
      <w:r>
        <w:rPr>
          <w:rStyle w:val="a5"/>
          <w:rFonts w:ascii="ＭＳ 明朝" w:eastAsia="ＭＳ 明朝" w:hAnsi="ＭＳ 明朝" w:cs="ＭＳ 明朝"/>
        </w:rPr>
        <w:t>E-mail</w:t>
      </w:r>
      <w:r w:rsidRPr="00826363">
        <w:rPr>
          <w:rStyle w:val="a5"/>
          <w:rFonts w:ascii="ＭＳ 明朝" w:eastAsia="ＭＳ 明朝" w:hAnsi="ＭＳ 明朝" w:cs="ＭＳ 明朝"/>
          <w:lang w:eastAsia="zh-TW"/>
        </w:rPr>
        <w:t>：</w:t>
      </w:r>
      <w:r w:rsidR="00826363">
        <w:rPr>
          <w:rStyle w:val="a5"/>
          <w:rFonts w:ascii="ＭＳ 明朝" w:eastAsia="ＭＳ 明朝" w:hAnsi="ＭＳ 明朝" w:cs="ＭＳ 明朝" w:hint="eastAsia"/>
        </w:rPr>
        <w:t>098194</w:t>
      </w:r>
      <w:r>
        <w:rPr>
          <w:rStyle w:val="a5"/>
          <w:rFonts w:ascii="ＭＳ 明朝" w:eastAsia="ＭＳ 明朝" w:hAnsi="ＭＳ 明朝" w:cs="ＭＳ 明朝"/>
        </w:rPr>
        <w:t>@mail.tku.edu.tw</w:t>
      </w:r>
      <w:r w:rsidRPr="00826363">
        <w:rPr>
          <w:rStyle w:val="a5"/>
          <w:rFonts w:ascii="ＭＳ 明朝" w:eastAsia="ＭＳ 明朝" w:hAnsi="ＭＳ 明朝" w:cs="ＭＳ 明朝"/>
        </w:rPr>
        <w:t>（</w:t>
      </w:r>
      <w:r w:rsidR="00826363">
        <w:rPr>
          <w:rStyle w:val="a5"/>
          <w:rFonts w:ascii="ＭＳ 明朝" w:eastAsia="ＭＳ 明朝" w:hAnsi="ＭＳ 明朝" w:cs="ＭＳ 明朝" w:hint="eastAsia"/>
        </w:rPr>
        <w:t xml:space="preserve">落合由治　</w:t>
      </w:r>
      <w:r w:rsidRPr="00826363">
        <w:rPr>
          <w:rStyle w:val="a5"/>
          <w:rFonts w:ascii="ＭＳ 明朝" w:eastAsia="ＭＳ 明朝" w:hAnsi="ＭＳ 明朝" w:cs="ＭＳ 明朝"/>
        </w:rPr>
        <w:t>）</w:t>
      </w:r>
    </w:p>
    <w:p w14:paraId="4B466F51" w14:textId="0850B701" w:rsidR="00F535B0" w:rsidRDefault="00F50FFF">
      <w:pPr>
        <w:rPr>
          <w:rStyle w:val="a5"/>
          <w:rFonts w:ascii="ＭＳ 明朝" w:eastAsia="ＭＳ 明朝" w:hAnsi="ＭＳ 明朝" w:cs="ＭＳ 明朝"/>
          <w:lang w:eastAsia="zh-TW"/>
        </w:rPr>
      </w:pPr>
      <w:r>
        <w:rPr>
          <w:rStyle w:val="a5"/>
          <w:rFonts w:ascii="ＭＳ 明朝" w:eastAsia="ＭＳ 明朝" w:hAnsi="ＭＳ 明朝" w:cs="ＭＳ 明朝"/>
          <w:lang w:val="zh-TW" w:eastAsia="zh-TW"/>
        </w:rPr>
        <w:t xml:space="preserve">　　　　</w:t>
      </w:r>
      <w:bookmarkStart w:id="0" w:name="_GoBack"/>
      <w:bookmarkEnd w:id="0"/>
    </w:p>
    <w:p w14:paraId="682944E0" w14:textId="77777777" w:rsidR="00F535B0" w:rsidRDefault="00F535B0">
      <w:pPr>
        <w:rPr>
          <w:rStyle w:val="a5"/>
          <w:rFonts w:ascii="ＭＳ 明朝" w:eastAsia="ＭＳ 明朝" w:hAnsi="ＭＳ 明朝" w:cs="ＭＳ 明朝"/>
          <w:lang w:val="ja-JP" w:eastAsia="zh-TW"/>
        </w:rPr>
      </w:pPr>
    </w:p>
    <w:p w14:paraId="12442609" w14:textId="77777777" w:rsidR="005B3FDE" w:rsidRDefault="005B3FDE">
      <w:pPr>
        <w:rPr>
          <w:rStyle w:val="a5"/>
          <w:rFonts w:eastAsia="DFKai-SB"/>
          <w:sz w:val="28"/>
          <w:szCs w:val="28"/>
          <w:lang w:val="ja-JP" w:eastAsia="zh-TW"/>
        </w:rPr>
      </w:pPr>
    </w:p>
    <w:p w14:paraId="5B73E6E2" w14:textId="77777777" w:rsidR="005B3FDE" w:rsidRDefault="005B3FDE">
      <w:pPr>
        <w:rPr>
          <w:rStyle w:val="a5"/>
          <w:rFonts w:eastAsia="DFKai-SB"/>
          <w:sz w:val="28"/>
          <w:szCs w:val="28"/>
          <w:lang w:val="ja-JP" w:eastAsia="zh-TW"/>
        </w:rPr>
      </w:pPr>
    </w:p>
    <w:p w14:paraId="086D4E1D" w14:textId="77777777" w:rsidR="005B3FDE" w:rsidRDefault="005B3FDE">
      <w:pPr>
        <w:rPr>
          <w:rStyle w:val="a5"/>
          <w:rFonts w:eastAsia="DFKai-SB"/>
          <w:sz w:val="28"/>
          <w:szCs w:val="28"/>
          <w:lang w:val="ja-JP" w:eastAsia="zh-TW"/>
        </w:rPr>
      </w:pPr>
    </w:p>
    <w:p w14:paraId="645A5220" w14:textId="77777777" w:rsidR="005B3FDE" w:rsidRDefault="005B3FDE">
      <w:pPr>
        <w:rPr>
          <w:rStyle w:val="a5"/>
          <w:rFonts w:eastAsia="DFKai-SB"/>
          <w:sz w:val="28"/>
          <w:szCs w:val="28"/>
          <w:lang w:val="ja-JP" w:eastAsia="zh-TW"/>
        </w:rPr>
      </w:pPr>
    </w:p>
    <w:p w14:paraId="780D7A2D" w14:textId="77777777" w:rsidR="005B3FDE" w:rsidRDefault="005B3FDE">
      <w:pPr>
        <w:rPr>
          <w:rStyle w:val="a5"/>
          <w:rFonts w:eastAsia="DFKai-SB"/>
          <w:sz w:val="28"/>
          <w:szCs w:val="28"/>
          <w:lang w:val="ja-JP" w:eastAsia="zh-TW"/>
        </w:rPr>
      </w:pPr>
    </w:p>
    <w:p w14:paraId="38150769" w14:textId="77777777" w:rsidR="00F535B0" w:rsidRDefault="00F50FFF">
      <w:pPr>
        <w:rPr>
          <w:rStyle w:val="a5"/>
          <w:rFonts w:ascii="DFKai-SB" w:eastAsia="DFKai-SB" w:hAnsi="DFKai-SB" w:cs="DFKai-SB"/>
          <w:sz w:val="28"/>
          <w:szCs w:val="28"/>
          <w:lang w:val="ja-JP"/>
        </w:rPr>
      </w:pPr>
      <w:r>
        <w:rPr>
          <w:rStyle w:val="a5"/>
          <w:rFonts w:eastAsia="DFKai-SB" w:hint="eastAsia"/>
          <w:sz w:val="28"/>
          <w:szCs w:val="28"/>
          <w:lang w:val="ja-JP"/>
        </w:rPr>
        <w:lastRenderedPageBreak/>
        <w:t>附件一</w:t>
      </w:r>
      <w:r>
        <w:rPr>
          <w:rStyle w:val="a5"/>
          <w:rFonts w:ascii="ＭＳ 明朝" w:eastAsia="ＭＳ 明朝" w:hAnsi="ＭＳ 明朝" w:cs="ＭＳ 明朝"/>
          <w:lang w:val="ja-JP"/>
        </w:rPr>
        <w:t>予稿集論文の見本</w:t>
      </w:r>
    </w:p>
    <w:p w14:paraId="19CA12C0" w14:textId="77777777" w:rsidR="00F535B0" w:rsidRDefault="00F535B0">
      <w:pPr>
        <w:rPr>
          <w:rFonts w:ascii="PMingLiU" w:eastAsia="PMingLiU" w:hAnsi="PMingLiU" w:cs="PMingLiU"/>
        </w:rPr>
      </w:pPr>
    </w:p>
    <w:p w14:paraId="783E0DCA" w14:textId="77777777" w:rsidR="005B3FDE" w:rsidRPr="005B3FDE" w:rsidRDefault="00F50FFF" w:rsidP="005B3FDE">
      <w:pPr>
        <w:jc w:val="center"/>
        <w:rPr>
          <w:rStyle w:val="a5"/>
          <w:rFonts w:ascii="PMingLiU" w:eastAsia="PMingLiU" w:hAnsi="PMingLiU" w:cs="PMingLiU"/>
        </w:rPr>
      </w:pPr>
      <w:r>
        <w:rPr>
          <w:rStyle w:val="a5"/>
          <w:rFonts w:ascii="ＭＳ 明朝" w:eastAsia="ＭＳ 明朝" w:hAnsi="ＭＳ 明朝" w:cs="ＭＳ 明朝"/>
          <w:lang w:val="ja-JP"/>
        </w:rPr>
        <w:t>「</w:t>
      </w:r>
      <w:r>
        <w:rPr>
          <w:rStyle w:val="a5"/>
          <w:rFonts w:ascii="PMingLiU" w:eastAsia="PMingLiU" w:hAnsi="PMingLiU" w:cs="PMingLiU"/>
        </w:rPr>
        <w:t>2017</w:t>
      </w:r>
      <w:r>
        <w:rPr>
          <w:rStyle w:val="a5"/>
          <w:rFonts w:ascii="ＭＳ 明朝" w:eastAsia="ＭＳ 明朝" w:hAnsi="ＭＳ 明朝" w:cs="ＭＳ 明朝"/>
          <w:lang w:val="ja-JP"/>
        </w:rPr>
        <w:t>年第</w:t>
      </w:r>
      <w:r>
        <w:rPr>
          <w:rStyle w:val="a5"/>
          <w:rFonts w:ascii="PMingLiU" w:eastAsia="PMingLiU" w:hAnsi="PMingLiU" w:cs="PMingLiU"/>
        </w:rPr>
        <w:t>11</w:t>
      </w:r>
      <w:r>
        <w:rPr>
          <w:rStyle w:val="a5"/>
          <w:rFonts w:ascii="ＭＳ 明朝" w:eastAsia="ＭＳ 明朝" w:hAnsi="ＭＳ 明朝" w:cs="ＭＳ 明朝"/>
          <w:lang w:val="ja-JP"/>
        </w:rPr>
        <w:t>回</w:t>
      </w:r>
      <w:r>
        <w:rPr>
          <w:rStyle w:val="a5"/>
          <w:rFonts w:ascii="PMingLiU" w:eastAsia="PMingLiU" w:hAnsi="PMingLiU" w:cs="PMingLiU"/>
        </w:rPr>
        <w:t>OPI</w:t>
      </w:r>
      <w:r>
        <w:rPr>
          <w:rStyle w:val="a5"/>
          <w:rFonts w:ascii="ＭＳ 明朝" w:eastAsia="ＭＳ 明朝" w:hAnsi="ＭＳ 明朝" w:cs="ＭＳ 明朝"/>
          <w:lang w:val="ja-JP"/>
        </w:rPr>
        <w:t>国際シンポジウム予稿集論文の見本」についてのご説明</w:t>
      </w:r>
    </w:p>
    <w:p w14:paraId="7FA3E781" w14:textId="77777777" w:rsidR="00F535B0" w:rsidRPr="00826363" w:rsidRDefault="00F50FFF">
      <w:pPr>
        <w:rPr>
          <w:rStyle w:val="a5"/>
          <w:rFonts w:ascii="PMingLiU" w:eastAsia="PMingLiU" w:hAnsi="PMingLiU" w:cs="PMingLiU"/>
        </w:rPr>
      </w:pPr>
      <w:r w:rsidRPr="00826363">
        <w:rPr>
          <w:rStyle w:val="a5"/>
          <w:rFonts w:ascii="ＭＳ 明朝" w:eastAsia="ＭＳ 明朝" w:hAnsi="ＭＳ 明朝" w:cs="ＭＳ 明朝"/>
        </w:rPr>
        <w:t>＊＊＊＊＊＊＊＊＊＊＊＊＊＊＊＊＊＊＊＊＊＊＊＊＊＊＊＊＊＊＊＊＊＊</w:t>
      </w:r>
    </w:p>
    <w:p w14:paraId="4DF53A12" w14:textId="77777777" w:rsidR="00F535B0" w:rsidRDefault="00F50FFF">
      <w:pPr>
        <w:rPr>
          <w:rStyle w:val="a5"/>
          <w:rFonts w:ascii="ＭＳ 明朝" w:eastAsia="ＭＳ 明朝" w:hAnsi="ＭＳ 明朝" w:cs="ＭＳ 明朝"/>
          <w:b/>
          <w:bCs/>
          <w:sz w:val="28"/>
          <w:szCs w:val="28"/>
        </w:rPr>
      </w:pPr>
      <w:r>
        <w:rPr>
          <w:rStyle w:val="a5"/>
          <w:rFonts w:ascii="ＭＳ 明朝" w:eastAsia="ＭＳ 明朝" w:hAnsi="ＭＳ 明朝" w:cs="ＭＳ 明朝"/>
          <w:b/>
          <w:bCs/>
          <w:sz w:val="28"/>
          <w:szCs w:val="28"/>
        </w:rPr>
        <w:t xml:space="preserve"> (A)</w:t>
      </w:r>
      <w:r>
        <w:rPr>
          <w:rStyle w:val="a5"/>
          <w:rFonts w:ascii="ＭＳ 明朝" w:eastAsia="ＭＳ 明朝" w:hAnsi="ＭＳ 明朝" w:cs="ＭＳ 明朝"/>
          <w:b/>
          <w:bCs/>
          <w:sz w:val="28"/>
          <w:szCs w:val="28"/>
          <w:lang w:val="ja-JP"/>
        </w:rPr>
        <w:t>ご原稿を日本語で書かれた場合</w:t>
      </w:r>
    </w:p>
    <w:p w14:paraId="53C1A845" w14:textId="77777777" w:rsidR="00F535B0" w:rsidRDefault="00F50FFF">
      <w:pPr>
        <w:rPr>
          <w:rStyle w:val="a5"/>
          <w:rFonts w:ascii="PMingLiU" w:eastAsia="PMingLiU" w:hAnsi="PMingLiU" w:cs="PMingLiU"/>
        </w:rPr>
      </w:pPr>
      <w:r>
        <w:rPr>
          <w:rStyle w:val="a5"/>
          <w:rFonts w:ascii="PMingLiU" w:eastAsia="PMingLiU" w:hAnsi="PMingLiU" w:cs="PMingLiU"/>
        </w:rPr>
        <w:t>(</w:t>
      </w:r>
      <w:r>
        <w:rPr>
          <w:rStyle w:val="a5"/>
          <w:rFonts w:ascii="ＭＳ 明朝" w:eastAsia="ＭＳ 明朝" w:hAnsi="ＭＳ 明朝" w:cs="ＭＳ 明朝"/>
          <w:lang w:val="ja-JP"/>
        </w:rPr>
        <w:t>一</w:t>
      </w:r>
      <w:r>
        <w:rPr>
          <w:rStyle w:val="a5"/>
          <w:rFonts w:ascii="PMingLiU" w:eastAsia="PMingLiU" w:hAnsi="PMingLiU" w:cs="PMingLiU"/>
        </w:rPr>
        <w:t>)</w:t>
      </w:r>
    </w:p>
    <w:p w14:paraId="47612FD7" w14:textId="77777777" w:rsidR="00F535B0" w:rsidRDefault="00F50FFF">
      <w:pPr>
        <w:rPr>
          <w:rStyle w:val="a5"/>
          <w:rFonts w:ascii="PMingLiU" w:eastAsia="PMingLiU" w:hAnsi="PMingLiU" w:cs="PMingLiU"/>
        </w:rPr>
      </w:pPr>
      <w:r>
        <w:rPr>
          <w:rStyle w:val="a5"/>
          <w:rFonts w:ascii="PMingLiU" w:eastAsia="PMingLiU" w:hAnsi="PMingLiU" w:cs="PMingLiU"/>
          <w:lang w:val="zh-TW" w:eastAsia="zh-TW"/>
        </w:rPr>
        <w:t>邊界</w:t>
      </w:r>
      <w:r w:rsidRPr="00826363">
        <w:rPr>
          <w:rStyle w:val="a5"/>
          <w:rFonts w:ascii="PMingLiU" w:eastAsia="PMingLiU" w:hAnsi="PMingLiU" w:cs="PMingLiU"/>
          <w:lang w:eastAsia="zh-TW"/>
        </w:rPr>
        <w:t>：</w:t>
      </w:r>
      <w:r>
        <w:rPr>
          <w:rStyle w:val="a5"/>
          <w:rFonts w:ascii="PMingLiU" w:eastAsia="PMingLiU" w:hAnsi="PMingLiU" w:cs="PMingLiU"/>
          <w:lang w:val="zh-TW" w:eastAsia="zh-TW"/>
        </w:rPr>
        <w:t>上</w:t>
      </w:r>
      <w:r>
        <w:rPr>
          <w:rStyle w:val="a5"/>
          <w:rFonts w:ascii="PMingLiU" w:eastAsia="PMingLiU" w:hAnsi="PMingLiU" w:cs="PMingLiU"/>
        </w:rPr>
        <w:t>2.5cm</w:t>
      </w:r>
      <w:r>
        <w:rPr>
          <w:rStyle w:val="a5"/>
          <w:rFonts w:ascii="PMingLiU" w:eastAsia="PMingLiU" w:hAnsi="PMingLiU" w:cs="PMingLiU"/>
          <w:lang w:val="zh-TW" w:eastAsia="zh-TW"/>
        </w:rPr>
        <w:t>、下</w:t>
      </w:r>
      <w:r>
        <w:rPr>
          <w:rStyle w:val="a5"/>
          <w:rFonts w:ascii="PMingLiU" w:eastAsia="PMingLiU" w:hAnsi="PMingLiU" w:cs="PMingLiU"/>
        </w:rPr>
        <w:t>2.5cm</w:t>
      </w:r>
      <w:r>
        <w:rPr>
          <w:rStyle w:val="a5"/>
          <w:rFonts w:ascii="PMingLiU" w:eastAsia="PMingLiU" w:hAnsi="PMingLiU" w:cs="PMingLiU"/>
          <w:lang w:val="zh-TW" w:eastAsia="zh-TW"/>
        </w:rPr>
        <w:t>、左</w:t>
      </w:r>
      <w:r>
        <w:rPr>
          <w:rStyle w:val="a5"/>
          <w:rFonts w:ascii="PMingLiU" w:eastAsia="PMingLiU" w:hAnsi="PMingLiU" w:cs="PMingLiU"/>
        </w:rPr>
        <w:t>2.5cm</w:t>
      </w:r>
      <w:r>
        <w:rPr>
          <w:rStyle w:val="a5"/>
          <w:rFonts w:ascii="PMingLiU" w:eastAsia="PMingLiU" w:hAnsi="PMingLiU" w:cs="PMingLiU"/>
          <w:lang w:val="zh-TW" w:eastAsia="zh-TW"/>
        </w:rPr>
        <w:t>、右</w:t>
      </w:r>
      <w:r>
        <w:rPr>
          <w:rStyle w:val="a5"/>
          <w:rFonts w:ascii="PMingLiU" w:eastAsia="PMingLiU" w:hAnsi="PMingLiU" w:cs="PMingLiU"/>
        </w:rPr>
        <w:t>2.5cm</w:t>
      </w:r>
      <w:r>
        <w:rPr>
          <w:rStyle w:val="a5"/>
          <w:rFonts w:ascii="PMingLiU" w:eastAsia="PMingLiU" w:hAnsi="PMingLiU" w:cs="PMingLiU"/>
          <w:lang w:val="zh-TW" w:eastAsia="zh-TW"/>
        </w:rPr>
        <w:t>、</w:t>
      </w:r>
      <w:r>
        <w:rPr>
          <w:rStyle w:val="a5"/>
          <w:rFonts w:ascii="PMingLiU" w:eastAsia="PMingLiU" w:hAnsi="PMingLiU" w:cs="PMingLiU"/>
        </w:rPr>
        <w:t>40</w:t>
      </w:r>
      <w:r>
        <w:rPr>
          <w:rStyle w:val="a5"/>
          <w:rFonts w:ascii="PMingLiU" w:eastAsia="PMingLiU" w:hAnsi="PMingLiU" w:cs="PMingLiU"/>
          <w:lang w:val="zh-TW" w:eastAsia="zh-TW"/>
        </w:rPr>
        <w:t>字</w:t>
      </w:r>
      <w:r>
        <w:rPr>
          <w:rStyle w:val="a5"/>
          <w:rFonts w:ascii="PMingLiU" w:eastAsia="PMingLiU" w:hAnsi="PMingLiU" w:cs="PMingLiU"/>
        </w:rPr>
        <w:t>x36</w:t>
      </w:r>
      <w:r>
        <w:rPr>
          <w:rStyle w:val="a5"/>
          <w:rFonts w:ascii="PMingLiU" w:eastAsia="PMingLiU" w:hAnsi="PMingLiU" w:cs="PMingLiU"/>
          <w:lang w:val="zh-TW" w:eastAsia="zh-TW"/>
        </w:rPr>
        <w:t>行</w:t>
      </w:r>
    </w:p>
    <w:p w14:paraId="76751D99" w14:textId="77777777" w:rsidR="00F535B0" w:rsidRDefault="00F535B0">
      <w:pPr>
        <w:jc w:val="center"/>
        <w:rPr>
          <w:rFonts w:ascii="PMingLiU" w:eastAsia="PMingLiU" w:hAnsi="PMingLiU" w:cs="PMingLiU"/>
          <w:b/>
          <w:bCs/>
          <w:sz w:val="28"/>
          <w:szCs w:val="28"/>
        </w:rPr>
      </w:pPr>
    </w:p>
    <w:p w14:paraId="05FD7644" w14:textId="77777777" w:rsidR="00F535B0" w:rsidRDefault="00F50FFF">
      <w:pPr>
        <w:jc w:val="center"/>
        <w:rPr>
          <w:rStyle w:val="a5"/>
          <w:rFonts w:ascii="PMingLiU" w:eastAsia="PMingLiU" w:hAnsi="PMingLiU" w:cs="PMingLiU"/>
          <w:b/>
          <w:bCs/>
          <w:sz w:val="28"/>
          <w:szCs w:val="28"/>
        </w:rPr>
      </w:pPr>
      <w:r>
        <w:rPr>
          <w:rStyle w:val="a5"/>
          <w:rFonts w:ascii="PMingLiU" w:eastAsia="PMingLiU" w:hAnsi="PMingLiU" w:cs="PMingLiU"/>
          <w:b/>
          <w:bCs/>
          <w:sz w:val="28"/>
          <w:szCs w:val="28"/>
          <w:lang w:val="zh-TW" w:eastAsia="zh-TW"/>
        </w:rPr>
        <w:t>標題</w:t>
      </w:r>
      <w:r w:rsidRPr="00826363">
        <w:rPr>
          <w:rStyle w:val="a5"/>
          <w:rFonts w:ascii="PMingLiU" w:eastAsia="PMingLiU" w:hAnsi="PMingLiU" w:cs="PMingLiU"/>
          <w:b/>
          <w:bCs/>
          <w:sz w:val="28"/>
          <w:szCs w:val="28"/>
        </w:rPr>
        <w:t>（</w:t>
      </w:r>
      <w:r>
        <w:rPr>
          <w:rStyle w:val="a5"/>
          <w:rFonts w:ascii="PMingLiU" w:eastAsia="PMingLiU" w:hAnsi="PMingLiU" w:cs="PMingLiU"/>
          <w:b/>
          <w:bCs/>
          <w:sz w:val="28"/>
          <w:szCs w:val="28"/>
        </w:rPr>
        <w:t>MS Mincho</w:t>
      </w:r>
      <w:r>
        <w:rPr>
          <w:rStyle w:val="a5"/>
          <w:rFonts w:ascii="PMingLiU" w:eastAsia="PMingLiU" w:hAnsi="PMingLiU" w:cs="PMingLiU"/>
          <w:b/>
          <w:bCs/>
          <w:sz w:val="28"/>
          <w:szCs w:val="28"/>
          <w:lang w:val="zh-TW" w:eastAsia="zh-TW"/>
        </w:rPr>
        <w:t>、</w:t>
      </w:r>
      <w:r>
        <w:rPr>
          <w:rStyle w:val="a5"/>
          <w:rFonts w:ascii="PMingLiU" w:eastAsia="PMingLiU" w:hAnsi="PMingLiU" w:cs="PMingLiU"/>
          <w:b/>
          <w:bCs/>
          <w:sz w:val="28"/>
          <w:szCs w:val="28"/>
        </w:rPr>
        <w:t>14</w:t>
      </w:r>
      <w:r>
        <w:rPr>
          <w:rStyle w:val="a5"/>
          <w:rFonts w:ascii="PMingLiU" w:eastAsia="PMingLiU" w:hAnsi="PMingLiU" w:cs="PMingLiU"/>
          <w:b/>
          <w:bCs/>
          <w:sz w:val="28"/>
          <w:szCs w:val="28"/>
          <w:lang w:val="zh-TW" w:eastAsia="zh-TW"/>
        </w:rPr>
        <w:t>、置中、粗體</w:t>
      </w:r>
      <w:r w:rsidRPr="00826363">
        <w:rPr>
          <w:rStyle w:val="a5"/>
          <w:rFonts w:ascii="PMingLiU" w:eastAsia="PMingLiU" w:hAnsi="PMingLiU" w:cs="PMingLiU"/>
          <w:b/>
          <w:bCs/>
          <w:sz w:val="28"/>
          <w:szCs w:val="28"/>
        </w:rPr>
        <w:t>）</w:t>
      </w:r>
    </w:p>
    <w:p w14:paraId="67AEAF98" w14:textId="77777777" w:rsidR="00F535B0" w:rsidRDefault="00F50FFF">
      <w:pPr>
        <w:jc w:val="center"/>
        <w:rPr>
          <w:rStyle w:val="a5"/>
          <w:rFonts w:ascii="PMingLiU" w:eastAsia="PMingLiU" w:hAnsi="PMingLiU" w:cs="PMingLiU"/>
          <w:b/>
          <w:bCs/>
          <w:sz w:val="28"/>
          <w:szCs w:val="28"/>
        </w:rPr>
      </w:pPr>
      <w:r>
        <w:rPr>
          <w:rStyle w:val="a5"/>
          <w:rFonts w:ascii="PMingLiU" w:eastAsia="PMingLiU" w:hAnsi="PMingLiU" w:cs="PMingLiU"/>
          <w:b/>
          <w:bCs/>
          <w:sz w:val="28"/>
          <w:szCs w:val="28"/>
          <w:lang w:val="ja-JP"/>
        </w:rPr>
        <w:t>副題</w:t>
      </w:r>
      <w:r w:rsidRPr="00826363">
        <w:rPr>
          <w:rStyle w:val="a5"/>
          <w:rFonts w:ascii="PMingLiU" w:eastAsia="PMingLiU" w:hAnsi="PMingLiU" w:cs="PMingLiU"/>
          <w:b/>
          <w:bCs/>
          <w:sz w:val="28"/>
          <w:szCs w:val="28"/>
        </w:rPr>
        <w:t>（</w:t>
      </w:r>
      <w:r>
        <w:rPr>
          <w:rStyle w:val="a5"/>
          <w:rFonts w:ascii="PMingLiU" w:eastAsia="PMingLiU" w:hAnsi="PMingLiU" w:cs="PMingLiU"/>
          <w:b/>
          <w:bCs/>
          <w:sz w:val="28"/>
          <w:szCs w:val="28"/>
        </w:rPr>
        <w:t>MS Mincho</w:t>
      </w:r>
      <w:r>
        <w:rPr>
          <w:rStyle w:val="a5"/>
          <w:rFonts w:ascii="PMingLiU" w:eastAsia="PMingLiU" w:hAnsi="PMingLiU" w:cs="PMingLiU"/>
          <w:b/>
          <w:bCs/>
          <w:sz w:val="28"/>
          <w:szCs w:val="28"/>
          <w:lang w:val="zh-TW" w:eastAsia="zh-TW"/>
        </w:rPr>
        <w:t>、</w:t>
      </w:r>
      <w:r>
        <w:rPr>
          <w:rStyle w:val="a5"/>
          <w:rFonts w:ascii="PMingLiU" w:eastAsia="PMingLiU" w:hAnsi="PMingLiU" w:cs="PMingLiU"/>
          <w:b/>
          <w:bCs/>
          <w:sz w:val="28"/>
          <w:szCs w:val="28"/>
        </w:rPr>
        <w:t>14</w:t>
      </w:r>
      <w:r>
        <w:rPr>
          <w:rStyle w:val="a5"/>
          <w:rFonts w:ascii="PMingLiU" w:eastAsia="PMingLiU" w:hAnsi="PMingLiU" w:cs="PMingLiU"/>
          <w:b/>
          <w:bCs/>
          <w:sz w:val="28"/>
          <w:szCs w:val="28"/>
          <w:lang w:val="zh-TW" w:eastAsia="zh-TW"/>
        </w:rPr>
        <w:t>、置中、粗體</w:t>
      </w:r>
      <w:r w:rsidRPr="00826363">
        <w:rPr>
          <w:rStyle w:val="a5"/>
          <w:rFonts w:ascii="PMingLiU" w:eastAsia="PMingLiU" w:hAnsi="PMingLiU" w:cs="PMingLiU"/>
          <w:b/>
          <w:bCs/>
          <w:sz w:val="28"/>
          <w:szCs w:val="28"/>
        </w:rPr>
        <w:t>）</w:t>
      </w:r>
    </w:p>
    <w:p w14:paraId="33935075" w14:textId="77777777" w:rsidR="00F535B0" w:rsidRDefault="00F50FFF">
      <w:pPr>
        <w:jc w:val="center"/>
        <w:rPr>
          <w:rStyle w:val="a5"/>
          <w:rFonts w:ascii="PMingLiU" w:eastAsia="PMingLiU" w:hAnsi="PMingLiU" w:cs="PMingLiU"/>
        </w:rPr>
      </w:pPr>
      <w:r>
        <w:rPr>
          <w:rStyle w:val="a5"/>
          <w:rFonts w:ascii="PMingLiU" w:eastAsia="PMingLiU" w:hAnsi="PMingLiU" w:cs="PMingLiU"/>
          <w:lang w:val="zh-TW" w:eastAsia="zh-TW"/>
        </w:rPr>
        <w:t>所屬</w:t>
      </w:r>
      <w:r>
        <w:rPr>
          <w:rStyle w:val="a5"/>
          <w:rFonts w:ascii="PMingLiU" w:eastAsia="PMingLiU" w:hAnsi="PMingLiU" w:cs="PMingLiU"/>
          <w:lang w:val="ja-JP"/>
        </w:rPr>
        <w:t>、</w:t>
      </w:r>
      <w:r>
        <w:rPr>
          <w:rStyle w:val="a5"/>
          <w:rFonts w:ascii="PMingLiU" w:eastAsia="PMingLiU" w:hAnsi="PMingLiU" w:cs="PMingLiU"/>
          <w:lang w:val="zh-TW" w:eastAsia="zh-TW"/>
        </w:rPr>
        <w:t>姓名</w:t>
      </w:r>
      <w:r w:rsidRPr="00826363">
        <w:rPr>
          <w:rStyle w:val="a5"/>
          <w:rFonts w:ascii="PMingLiU" w:eastAsia="PMingLiU" w:hAnsi="PMingLiU" w:cs="PMingLiU"/>
        </w:rPr>
        <w:t>（</w:t>
      </w:r>
      <w:r>
        <w:rPr>
          <w:rStyle w:val="a5"/>
          <w:rFonts w:ascii="PMingLiU" w:eastAsia="PMingLiU" w:hAnsi="PMingLiU" w:cs="PMingLiU"/>
        </w:rPr>
        <w:t>MS Mincho</w:t>
      </w:r>
      <w:r>
        <w:rPr>
          <w:rStyle w:val="a5"/>
          <w:rFonts w:ascii="PMingLiU" w:eastAsia="PMingLiU" w:hAnsi="PMingLiU" w:cs="PMingLiU"/>
          <w:lang w:val="zh-TW" w:eastAsia="zh-TW"/>
        </w:rPr>
        <w:t>、</w:t>
      </w:r>
      <w:r>
        <w:rPr>
          <w:rStyle w:val="a5"/>
          <w:rFonts w:ascii="PMingLiU" w:eastAsia="PMingLiU" w:hAnsi="PMingLiU" w:cs="PMingLiU"/>
        </w:rPr>
        <w:t>12</w:t>
      </w:r>
      <w:r>
        <w:rPr>
          <w:rStyle w:val="a5"/>
          <w:rFonts w:ascii="PMingLiU" w:eastAsia="PMingLiU" w:hAnsi="PMingLiU" w:cs="PMingLiU"/>
          <w:lang w:val="zh-TW" w:eastAsia="zh-TW"/>
        </w:rPr>
        <w:t>、置中</w:t>
      </w:r>
      <w:r w:rsidRPr="00826363">
        <w:rPr>
          <w:rStyle w:val="a5"/>
          <w:rFonts w:ascii="PMingLiU" w:eastAsia="PMingLiU" w:hAnsi="PMingLiU" w:cs="PMingLiU"/>
        </w:rPr>
        <w:t>）</w:t>
      </w:r>
    </w:p>
    <w:p w14:paraId="3582641C" w14:textId="77777777" w:rsidR="00F535B0" w:rsidRDefault="00F50FFF">
      <w:pPr>
        <w:rPr>
          <w:rStyle w:val="a5"/>
          <w:rFonts w:ascii="PMingLiU" w:eastAsia="PMingLiU" w:hAnsi="PMingLiU" w:cs="PMingLiU"/>
        </w:rPr>
      </w:pPr>
      <w:r>
        <w:rPr>
          <w:rStyle w:val="a5"/>
          <w:rFonts w:ascii="PMingLiU" w:eastAsia="PMingLiU" w:hAnsi="PMingLiU" w:cs="PMingLiU"/>
        </w:rPr>
        <w:t>(</w:t>
      </w:r>
      <w:r>
        <w:rPr>
          <w:rStyle w:val="a5"/>
          <w:rFonts w:ascii="ＭＳ 明朝" w:eastAsia="ＭＳ 明朝" w:hAnsi="ＭＳ 明朝" w:cs="ＭＳ 明朝"/>
          <w:lang w:val="ja-JP"/>
        </w:rPr>
        <w:t>二</w:t>
      </w:r>
      <w:r>
        <w:rPr>
          <w:rStyle w:val="a5"/>
          <w:rFonts w:ascii="PMingLiU" w:eastAsia="PMingLiU" w:hAnsi="PMingLiU" w:cs="PMingLiU"/>
        </w:rPr>
        <w:t>)</w:t>
      </w:r>
    </w:p>
    <w:p w14:paraId="66474436" w14:textId="77777777" w:rsidR="00F535B0" w:rsidRDefault="00F50FFF">
      <w:pPr>
        <w:rPr>
          <w:rStyle w:val="a5"/>
          <w:rFonts w:ascii="PMingLiU" w:eastAsia="PMingLiU" w:hAnsi="PMingLiU" w:cs="PMingLiU"/>
        </w:rPr>
      </w:pPr>
      <w:r>
        <w:rPr>
          <w:rStyle w:val="a5"/>
          <w:rFonts w:ascii="PMingLiU" w:eastAsia="PMingLiU" w:hAnsi="PMingLiU" w:cs="PMingLiU"/>
          <w:lang w:val="zh-TW" w:eastAsia="zh-TW"/>
        </w:rPr>
        <w:t>小標</w:t>
      </w:r>
      <w:r w:rsidRPr="00826363">
        <w:rPr>
          <w:rStyle w:val="a5"/>
          <w:rFonts w:ascii="PMingLiU" w:eastAsia="PMingLiU" w:hAnsi="PMingLiU" w:cs="PMingLiU"/>
        </w:rPr>
        <w:t>（</w:t>
      </w:r>
      <w:r>
        <w:rPr>
          <w:rStyle w:val="a5"/>
          <w:rFonts w:ascii="PMingLiU" w:eastAsia="PMingLiU" w:hAnsi="PMingLiU" w:cs="PMingLiU"/>
        </w:rPr>
        <w:t>MS Mincho</w:t>
      </w:r>
      <w:r>
        <w:rPr>
          <w:rStyle w:val="a5"/>
          <w:rFonts w:ascii="PMingLiU" w:eastAsia="PMingLiU" w:hAnsi="PMingLiU" w:cs="PMingLiU"/>
          <w:lang w:val="zh-TW" w:eastAsia="zh-TW"/>
        </w:rPr>
        <w:t>、</w:t>
      </w:r>
      <w:r>
        <w:rPr>
          <w:rStyle w:val="a5"/>
          <w:rFonts w:ascii="PMingLiU" w:eastAsia="PMingLiU" w:hAnsi="PMingLiU" w:cs="PMingLiU"/>
        </w:rPr>
        <w:t>12</w:t>
      </w:r>
      <w:r>
        <w:rPr>
          <w:rStyle w:val="a5"/>
          <w:rFonts w:ascii="PMingLiU" w:eastAsia="PMingLiU" w:hAnsi="PMingLiU" w:cs="PMingLiU"/>
          <w:lang w:val="zh-TW" w:eastAsia="zh-TW"/>
        </w:rPr>
        <w:t>、粗體</w:t>
      </w:r>
      <w:r w:rsidRPr="00826363">
        <w:rPr>
          <w:rStyle w:val="a5"/>
          <w:rFonts w:ascii="PMingLiU" w:eastAsia="PMingLiU" w:hAnsi="PMingLiU" w:cs="PMingLiU"/>
        </w:rPr>
        <w:t>）</w:t>
      </w:r>
    </w:p>
    <w:p w14:paraId="5710B4BE" w14:textId="77777777" w:rsidR="00F535B0" w:rsidRDefault="00F535B0">
      <w:pPr>
        <w:rPr>
          <w:rFonts w:ascii="PMingLiU" w:eastAsia="PMingLiU" w:hAnsi="PMingLiU" w:cs="PMingLiU"/>
        </w:rPr>
      </w:pPr>
    </w:p>
    <w:p w14:paraId="36F2B0CB" w14:textId="77777777" w:rsidR="00F535B0" w:rsidRDefault="00F50FFF">
      <w:pPr>
        <w:rPr>
          <w:rStyle w:val="a5"/>
          <w:rFonts w:ascii="PMingLiU" w:eastAsia="PMingLiU" w:hAnsi="PMingLiU" w:cs="PMingLiU"/>
        </w:rPr>
      </w:pPr>
      <w:r>
        <w:rPr>
          <w:rStyle w:val="a5"/>
          <w:rFonts w:ascii="PMingLiU" w:eastAsia="PMingLiU" w:hAnsi="PMingLiU" w:cs="PMingLiU"/>
        </w:rPr>
        <w:t>(</w:t>
      </w:r>
      <w:r>
        <w:rPr>
          <w:rStyle w:val="a5"/>
          <w:rFonts w:ascii="ＭＳ 明朝" w:eastAsia="ＭＳ 明朝" w:hAnsi="ＭＳ 明朝" w:cs="ＭＳ 明朝"/>
          <w:lang w:val="ja-JP"/>
        </w:rPr>
        <w:t>三</w:t>
      </w:r>
      <w:r>
        <w:rPr>
          <w:rStyle w:val="a5"/>
          <w:rFonts w:ascii="PMingLiU" w:eastAsia="PMingLiU" w:hAnsi="PMingLiU" w:cs="PMingLiU"/>
        </w:rPr>
        <w:t>)</w:t>
      </w:r>
    </w:p>
    <w:p w14:paraId="1775386F" w14:textId="77777777" w:rsidR="00F535B0" w:rsidRDefault="00F50FFF">
      <w:pPr>
        <w:rPr>
          <w:rStyle w:val="a5"/>
          <w:rFonts w:ascii="PMingLiU" w:eastAsia="PMingLiU" w:hAnsi="PMingLiU" w:cs="PMingLiU"/>
        </w:rPr>
      </w:pPr>
      <w:r>
        <w:rPr>
          <w:rStyle w:val="a5"/>
          <w:rFonts w:ascii="PMingLiU" w:eastAsia="PMingLiU" w:hAnsi="PMingLiU" w:cs="PMingLiU"/>
          <w:lang w:val="zh-TW" w:eastAsia="zh-TW"/>
        </w:rPr>
        <w:t>內文</w:t>
      </w:r>
      <w:r w:rsidRPr="00826363">
        <w:rPr>
          <w:rStyle w:val="a5"/>
          <w:rFonts w:ascii="PMingLiU" w:eastAsia="PMingLiU" w:hAnsi="PMingLiU" w:cs="PMingLiU"/>
        </w:rPr>
        <w:t>（</w:t>
      </w:r>
      <w:r>
        <w:rPr>
          <w:rStyle w:val="a5"/>
          <w:rFonts w:ascii="PMingLiU" w:eastAsia="PMingLiU" w:hAnsi="PMingLiU" w:cs="PMingLiU"/>
        </w:rPr>
        <w:t>MS Mincho</w:t>
      </w:r>
      <w:r>
        <w:rPr>
          <w:rStyle w:val="a5"/>
          <w:rFonts w:ascii="PMingLiU" w:eastAsia="PMingLiU" w:hAnsi="PMingLiU" w:cs="PMingLiU"/>
          <w:lang w:val="zh-TW" w:eastAsia="zh-TW"/>
        </w:rPr>
        <w:t>、</w:t>
      </w:r>
      <w:r>
        <w:rPr>
          <w:rStyle w:val="a5"/>
          <w:rFonts w:ascii="PMingLiU" w:eastAsia="PMingLiU" w:hAnsi="PMingLiU" w:cs="PMingLiU"/>
        </w:rPr>
        <w:t>12)</w:t>
      </w:r>
    </w:p>
    <w:p w14:paraId="0702C841" w14:textId="77777777" w:rsidR="00F535B0" w:rsidRDefault="00F535B0">
      <w:pPr>
        <w:rPr>
          <w:rFonts w:ascii="PMingLiU" w:eastAsia="PMingLiU" w:hAnsi="PMingLiU" w:cs="PMingLiU"/>
        </w:rPr>
      </w:pPr>
    </w:p>
    <w:p w14:paraId="10C9157F" w14:textId="77777777" w:rsidR="00F535B0" w:rsidRDefault="00F50FFF">
      <w:pPr>
        <w:rPr>
          <w:rStyle w:val="a5"/>
          <w:rFonts w:ascii="PMingLiU" w:eastAsia="PMingLiU" w:hAnsi="PMingLiU" w:cs="PMingLiU"/>
        </w:rPr>
      </w:pPr>
      <w:r>
        <w:rPr>
          <w:rStyle w:val="a5"/>
          <w:rFonts w:ascii="PMingLiU" w:eastAsia="PMingLiU" w:hAnsi="PMingLiU" w:cs="PMingLiU"/>
        </w:rPr>
        <w:t>(</w:t>
      </w:r>
      <w:r>
        <w:rPr>
          <w:rStyle w:val="a5"/>
          <w:rFonts w:ascii="ＭＳ 明朝" w:eastAsia="ＭＳ 明朝" w:hAnsi="ＭＳ 明朝" w:cs="ＭＳ 明朝"/>
          <w:lang w:val="ja-JP"/>
        </w:rPr>
        <w:t>四</w:t>
      </w:r>
      <w:r>
        <w:rPr>
          <w:rStyle w:val="a5"/>
          <w:rFonts w:ascii="PMingLiU" w:eastAsia="PMingLiU" w:hAnsi="PMingLiU" w:cs="PMingLiU"/>
        </w:rPr>
        <w:t>)</w:t>
      </w:r>
    </w:p>
    <w:p w14:paraId="0D4A5F3D" w14:textId="77777777" w:rsidR="00F535B0" w:rsidRDefault="00F50FFF">
      <w:pPr>
        <w:rPr>
          <w:rStyle w:val="a5"/>
          <w:rFonts w:ascii="PMingLiU" w:eastAsia="PMingLiU" w:hAnsi="PMingLiU" w:cs="PMingLiU"/>
        </w:rPr>
      </w:pPr>
      <w:r>
        <w:rPr>
          <w:rStyle w:val="a5"/>
          <w:rFonts w:ascii="ＭＳ 明朝" w:eastAsia="ＭＳ 明朝" w:hAnsi="ＭＳ 明朝" w:cs="ＭＳ 明朝"/>
          <w:lang w:val="ja-JP"/>
        </w:rPr>
        <w:t>脚注</w:t>
      </w:r>
      <w:r w:rsidRPr="00826363">
        <w:rPr>
          <w:rStyle w:val="a5"/>
          <w:rFonts w:ascii="PMingLiU" w:eastAsia="PMingLiU" w:hAnsi="PMingLiU" w:cs="PMingLiU"/>
        </w:rPr>
        <w:t>（</w:t>
      </w:r>
      <w:r>
        <w:rPr>
          <w:rStyle w:val="a5"/>
          <w:rFonts w:ascii="PMingLiU" w:eastAsia="PMingLiU" w:hAnsi="PMingLiU" w:cs="PMingLiU"/>
        </w:rPr>
        <w:t>MS Mincho</w:t>
      </w:r>
      <w:r>
        <w:rPr>
          <w:rStyle w:val="a5"/>
          <w:rFonts w:ascii="PMingLiU" w:eastAsia="PMingLiU" w:hAnsi="PMingLiU" w:cs="PMingLiU"/>
          <w:lang w:val="zh-TW" w:eastAsia="zh-TW"/>
        </w:rPr>
        <w:t>、</w:t>
      </w:r>
      <w:r>
        <w:rPr>
          <w:rStyle w:val="a5"/>
          <w:rFonts w:ascii="ＭＳ 明朝" w:eastAsia="ＭＳ 明朝" w:hAnsi="ＭＳ 明朝" w:cs="ＭＳ 明朝"/>
        </w:rPr>
        <w:t>10</w:t>
      </w:r>
      <w:r>
        <w:rPr>
          <w:rStyle w:val="a5"/>
          <w:rFonts w:ascii="PMingLiU" w:eastAsia="PMingLiU" w:hAnsi="PMingLiU" w:cs="PMingLiU"/>
        </w:rPr>
        <w:t>)</w:t>
      </w:r>
    </w:p>
    <w:p w14:paraId="7934602D" w14:textId="77777777" w:rsidR="00F535B0" w:rsidRDefault="00F535B0">
      <w:pPr>
        <w:rPr>
          <w:rFonts w:ascii="PMingLiU" w:eastAsia="PMingLiU" w:hAnsi="PMingLiU" w:cs="PMingLiU"/>
        </w:rPr>
      </w:pPr>
    </w:p>
    <w:p w14:paraId="695AA750" w14:textId="77777777" w:rsidR="00F535B0" w:rsidRDefault="00F50FFF">
      <w:pPr>
        <w:rPr>
          <w:rStyle w:val="a5"/>
          <w:rFonts w:ascii="PMingLiU" w:eastAsia="PMingLiU" w:hAnsi="PMingLiU" w:cs="PMingLiU"/>
        </w:rPr>
      </w:pPr>
      <w:r>
        <w:rPr>
          <w:rStyle w:val="a5"/>
          <w:rFonts w:ascii="PMingLiU" w:eastAsia="PMingLiU" w:hAnsi="PMingLiU" w:cs="PMingLiU"/>
        </w:rPr>
        <w:t>(</w:t>
      </w:r>
      <w:r>
        <w:rPr>
          <w:rStyle w:val="a5"/>
          <w:rFonts w:ascii="ＭＳ 明朝" w:eastAsia="ＭＳ 明朝" w:hAnsi="ＭＳ 明朝" w:cs="ＭＳ 明朝"/>
          <w:lang w:val="ja-JP"/>
        </w:rPr>
        <w:t>五</w:t>
      </w:r>
      <w:r>
        <w:rPr>
          <w:rStyle w:val="a5"/>
          <w:rFonts w:ascii="PMingLiU" w:eastAsia="PMingLiU" w:hAnsi="PMingLiU" w:cs="PMingLiU"/>
        </w:rPr>
        <w:t>)</w:t>
      </w:r>
      <w:r>
        <w:rPr>
          <w:rStyle w:val="a5"/>
          <w:rFonts w:ascii="PMingLiU" w:eastAsia="PMingLiU" w:hAnsi="PMingLiU" w:cs="PMingLiU"/>
          <w:lang w:val="ja-JP"/>
        </w:rPr>
        <w:t>全文</w:t>
      </w:r>
      <w:r>
        <w:rPr>
          <w:rStyle w:val="a5"/>
          <w:rFonts w:ascii="PMingLiU" w:eastAsia="PMingLiU" w:hAnsi="PMingLiU" w:cs="PMingLiU"/>
        </w:rPr>
        <w:t>8</w:t>
      </w:r>
      <w:r>
        <w:rPr>
          <w:rStyle w:val="a5"/>
          <w:rFonts w:ascii="PMingLiU" w:eastAsia="PMingLiU" w:hAnsi="PMingLiU" w:cs="PMingLiU"/>
          <w:lang w:val="ja-JP"/>
        </w:rPr>
        <w:t>頁（含本文</w:t>
      </w:r>
      <w:r>
        <w:rPr>
          <w:rStyle w:val="a5"/>
          <w:rFonts w:ascii="ＭＳ 明朝" w:eastAsia="ＭＳ 明朝" w:hAnsi="ＭＳ 明朝" w:cs="ＭＳ 明朝"/>
          <w:lang w:val="ja-JP"/>
        </w:rPr>
        <w:t>及び参考文献と</w:t>
      </w:r>
      <w:r>
        <w:rPr>
          <w:rStyle w:val="a5"/>
          <w:rFonts w:ascii="PMingLiU" w:eastAsia="PMingLiU" w:hAnsi="PMingLiU" w:cs="PMingLiU"/>
          <w:lang w:val="ja-JP"/>
        </w:rPr>
        <w:t>資料）</w:t>
      </w:r>
    </w:p>
    <w:p w14:paraId="55D1A9C3" w14:textId="77777777" w:rsidR="00F535B0" w:rsidRDefault="00F50FFF">
      <w:pPr>
        <w:widowControl/>
      </w:pPr>
      <w:r>
        <w:rPr>
          <w:rStyle w:val="a5"/>
          <w:rFonts w:ascii="PMingLiU" w:eastAsia="PMingLiU" w:hAnsi="PMingLiU" w:cs="PMingLiU"/>
        </w:rPr>
        <w:br w:type="page"/>
      </w:r>
    </w:p>
    <w:p w14:paraId="676A87C9" w14:textId="77777777" w:rsidR="00F535B0" w:rsidRDefault="00F50FFF">
      <w:pPr>
        <w:widowControl/>
        <w:rPr>
          <w:rStyle w:val="a5"/>
          <w:rFonts w:ascii="DFKai-SB" w:eastAsia="DFKai-SB" w:hAnsi="DFKai-SB" w:cs="DFKai-SB"/>
          <w:sz w:val="28"/>
          <w:szCs w:val="28"/>
          <w:lang w:val="zh-TW" w:eastAsia="zh-TW"/>
        </w:rPr>
      </w:pPr>
      <w:r>
        <w:rPr>
          <w:rStyle w:val="a5"/>
          <w:rFonts w:eastAsia="DFKai-SB" w:hint="eastAsia"/>
          <w:sz w:val="28"/>
          <w:szCs w:val="28"/>
          <w:lang w:val="zh-TW" w:eastAsia="zh-TW"/>
        </w:rPr>
        <w:lastRenderedPageBreak/>
        <w:t>附件二</w:t>
      </w:r>
    </w:p>
    <w:p w14:paraId="7CE82413" w14:textId="77777777" w:rsidR="00F535B0" w:rsidRDefault="00F50FFF">
      <w:pPr>
        <w:ind w:firstLine="1118"/>
        <w:jc w:val="center"/>
        <w:rPr>
          <w:rStyle w:val="a5"/>
          <w:rFonts w:ascii="PMingLiU" w:eastAsia="PMingLiU" w:hAnsi="PMingLiU" w:cs="PMingLiU"/>
          <w:b/>
          <w:bCs/>
          <w:sz w:val="28"/>
          <w:szCs w:val="28"/>
          <w:lang w:val="zh-TW" w:eastAsia="zh-TW"/>
        </w:rPr>
      </w:pPr>
      <w:r>
        <w:rPr>
          <w:rStyle w:val="a5"/>
          <w:rFonts w:ascii="PMingLiU" w:eastAsia="PMingLiU" w:hAnsi="PMingLiU" w:cs="PMingLiU"/>
          <w:b/>
          <w:bCs/>
          <w:sz w:val="28"/>
          <w:szCs w:val="28"/>
          <w:lang w:val="zh-TW" w:eastAsia="zh-TW"/>
        </w:rPr>
        <w:t>著作授權同意書</w:t>
      </w:r>
    </w:p>
    <w:p w14:paraId="70BCE8FB" w14:textId="77777777" w:rsidR="00F535B0" w:rsidRDefault="00F50FFF">
      <w:pPr>
        <w:tabs>
          <w:tab w:val="left" w:pos="1065"/>
        </w:tabs>
        <w:rPr>
          <w:rStyle w:val="a5"/>
          <w:rFonts w:ascii="PMingLiU" w:eastAsia="PMingLiU" w:hAnsi="PMingLiU" w:cs="PMingLiU"/>
          <w:lang w:eastAsia="zh-TW"/>
        </w:rPr>
      </w:pPr>
      <w:r>
        <w:rPr>
          <w:rStyle w:val="a5"/>
          <w:rFonts w:ascii="PMingLiU" w:eastAsia="PMingLiU" w:hAnsi="PMingLiU" w:cs="PMingLiU"/>
          <w:lang w:eastAsia="zh-TW"/>
        </w:rPr>
        <w:tab/>
      </w:r>
    </w:p>
    <w:p w14:paraId="1A42DD99" w14:textId="77777777" w:rsidR="00F535B0" w:rsidRDefault="00F50FFF">
      <w:pPr>
        <w:spacing w:line="520" w:lineRule="exact"/>
        <w:jc w:val="both"/>
        <w:rPr>
          <w:rStyle w:val="a5"/>
          <w:rFonts w:ascii="PMingLiU" w:eastAsia="PMingLiU" w:hAnsi="PMingLiU" w:cs="PMingLiU"/>
          <w:lang w:val="zh-TW" w:eastAsia="zh-TW"/>
        </w:rPr>
      </w:pPr>
      <w:r>
        <w:rPr>
          <w:rStyle w:val="a5"/>
          <w:rFonts w:ascii="PMingLiU" w:eastAsia="PMingLiU" w:hAnsi="PMingLiU" w:cs="PMingLiU"/>
          <w:lang w:val="zh-TW" w:eastAsia="zh-TW"/>
        </w:rPr>
        <w:t>論文名稱：</w:t>
      </w:r>
    </w:p>
    <w:p w14:paraId="123BE62A" w14:textId="77777777" w:rsidR="00F535B0" w:rsidRDefault="00F535B0">
      <w:pPr>
        <w:ind w:left="1680" w:firstLine="840"/>
        <w:rPr>
          <w:rStyle w:val="a5"/>
          <w:rFonts w:ascii="PMingLiU" w:eastAsia="PMingLiU" w:hAnsi="PMingLiU" w:cs="PMingLiU"/>
          <w:b/>
          <w:bCs/>
          <w:lang w:eastAsia="zh-TW"/>
        </w:rPr>
      </w:pPr>
    </w:p>
    <w:p w14:paraId="1EF999D9" w14:textId="77777777" w:rsidR="00F535B0" w:rsidRDefault="00F50FFF">
      <w:pPr>
        <w:rPr>
          <w:rStyle w:val="a5"/>
          <w:rFonts w:ascii="PMingLiU" w:eastAsia="PMingLiU" w:hAnsi="PMingLiU" w:cs="PMingLiU"/>
          <w:lang w:val="zh-TW" w:eastAsia="zh-TW"/>
        </w:rPr>
      </w:pPr>
      <w:r>
        <w:rPr>
          <w:rStyle w:val="a5"/>
          <w:rFonts w:ascii="PMingLiU" w:eastAsia="PMingLiU" w:hAnsi="PMingLiU" w:cs="PMingLiU"/>
          <w:lang w:val="zh-TW" w:eastAsia="zh-TW"/>
        </w:rPr>
        <w:t>（以下稱「本論文」）</w:t>
      </w:r>
    </w:p>
    <w:p w14:paraId="688FE356" w14:textId="77777777" w:rsidR="00F535B0" w:rsidRDefault="00F50FFF">
      <w:pPr>
        <w:ind w:left="480" w:hanging="480"/>
        <w:rPr>
          <w:rStyle w:val="a5"/>
          <w:rFonts w:ascii="PMingLiU" w:eastAsia="PMingLiU" w:hAnsi="PMingLiU" w:cs="PMingLiU"/>
          <w:lang w:eastAsia="zh-TW"/>
        </w:rPr>
      </w:pPr>
      <w:r>
        <w:rPr>
          <w:rStyle w:val="a5"/>
          <w:rFonts w:ascii="PMingLiU" w:eastAsia="PMingLiU" w:hAnsi="PMingLiU" w:cs="PMingLiU"/>
          <w:lang w:val="zh-TW" w:eastAsia="zh-TW"/>
        </w:rPr>
        <w:t>一、若本論文經</w:t>
      </w:r>
      <w:r>
        <w:rPr>
          <w:rStyle w:val="a5"/>
          <w:rFonts w:ascii="PMingLiU" w:eastAsia="PMingLiU" w:hAnsi="PMingLiU" w:cs="PMingLiU"/>
          <w:u w:val="single"/>
          <w:lang w:eastAsia="zh-TW"/>
        </w:rPr>
        <w:t xml:space="preserve"> 2017</w:t>
      </w:r>
      <w:r>
        <w:rPr>
          <w:rStyle w:val="a5"/>
          <w:rFonts w:ascii="PMingLiU" w:eastAsia="PMingLiU" w:hAnsi="PMingLiU" w:cs="PMingLiU"/>
          <w:u w:val="single"/>
          <w:lang w:val="zh-TW" w:eastAsia="zh-TW"/>
        </w:rPr>
        <w:t>年第</w:t>
      </w:r>
      <w:r>
        <w:rPr>
          <w:rStyle w:val="a5"/>
          <w:rFonts w:ascii="PMingLiU" w:eastAsia="PMingLiU" w:hAnsi="PMingLiU" w:cs="PMingLiU"/>
          <w:u w:val="single"/>
          <w:lang w:eastAsia="zh-TW"/>
        </w:rPr>
        <w:t>11</w:t>
      </w:r>
      <w:r>
        <w:rPr>
          <w:rStyle w:val="a5"/>
          <w:rFonts w:ascii="PMingLiU" w:eastAsia="PMingLiU" w:hAnsi="PMingLiU" w:cs="PMingLiU"/>
          <w:u w:val="single"/>
          <w:lang w:val="zh-TW" w:eastAsia="zh-TW"/>
        </w:rPr>
        <w:t>屆</w:t>
      </w:r>
      <w:r>
        <w:rPr>
          <w:rStyle w:val="a5"/>
          <w:rFonts w:ascii="PMingLiU" w:eastAsia="PMingLiU" w:hAnsi="PMingLiU" w:cs="PMingLiU"/>
          <w:u w:val="single"/>
          <w:lang w:eastAsia="zh-TW"/>
        </w:rPr>
        <w:t>OPI</w:t>
      </w:r>
      <w:r>
        <w:rPr>
          <w:rStyle w:val="a5"/>
          <w:rFonts w:ascii="PMingLiU" w:eastAsia="PMingLiU" w:hAnsi="PMingLiU" w:cs="PMingLiU"/>
          <w:u w:val="single"/>
          <w:lang w:val="zh-TW" w:eastAsia="zh-TW"/>
        </w:rPr>
        <w:t>國際學術研討會籌備會</w:t>
      </w:r>
      <w:r>
        <w:rPr>
          <w:rStyle w:val="a5"/>
          <w:rFonts w:ascii="PMingLiU" w:eastAsia="PMingLiU" w:hAnsi="PMingLiU" w:cs="PMingLiU"/>
          <w:lang w:val="zh-TW" w:eastAsia="zh-TW"/>
        </w:rPr>
        <w:t>接受刊登，作者同意非專屬授權予</w:t>
      </w:r>
      <w:r>
        <w:rPr>
          <w:rStyle w:val="a5"/>
          <w:rFonts w:ascii="PMingLiU" w:eastAsia="PMingLiU" w:hAnsi="PMingLiU" w:cs="PMingLiU"/>
          <w:u w:val="single"/>
          <w:lang w:eastAsia="zh-TW"/>
        </w:rPr>
        <w:t>2017</w:t>
      </w:r>
      <w:r>
        <w:rPr>
          <w:rStyle w:val="a5"/>
          <w:rFonts w:ascii="PMingLiU" w:eastAsia="PMingLiU" w:hAnsi="PMingLiU" w:cs="PMingLiU"/>
          <w:u w:val="single"/>
          <w:lang w:val="zh-TW" w:eastAsia="zh-TW"/>
        </w:rPr>
        <w:t>年第</w:t>
      </w:r>
      <w:r>
        <w:rPr>
          <w:rStyle w:val="a5"/>
          <w:rFonts w:ascii="PMingLiU" w:eastAsia="PMingLiU" w:hAnsi="PMingLiU" w:cs="PMingLiU"/>
          <w:u w:val="single"/>
          <w:lang w:eastAsia="zh-TW"/>
        </w:rPr>
        <w:t>11</w:t>
      </w:r>
      <w:r>
        <w:rPr>
          <w:rStyle w:val="a5"/>
          <w:rFonts w:ascii="PMingLiU" w:eastAsia="PMingLiU" w:hAnsi="PMingLiU" w:cs="PMingLiU"/>
          <w:u w:val="single"/>
          <w:lang w:val="zh-TW" w:eastAsia="zh-TW"/>
        </w:rPr>
        <w:t>屆</w:t>
      </w:r>
      <w:r>
        <w:rPr>
          <w:rStyle w:val="a5"/>
          <w:rFonts w:ascii="PMingLiU" w:eastAsia="PMingLiU" w:hAnsi="PMingLiU" w:cs="PMingLiU"/>
          <w:u w:val="single"/>
          <w:lang w:eastAsia="zh-TW"/>
        </w:rPr>
        <w:t>OPI</w:t>
      </w:r>
      <w:r>
        <w:rPr>
          <w:rStyle w:val="a5"/>
          <w:rFonts w:ascii="PMingLiU" w:eastAsia="PMingLiU" w:hAnsi="PMingLiU" w:cs="PMingLiU"/>
          <w:u w:val="single"/>
          <w:lang w:val="zh-TW" w:eastAsia="zh-TW"/>
        </w:rPr>
        <w:t>國際學術研討會籌備會</w:t>
      </w:r>
      <w:r>
        <w:rPr>
          <w:rStyle w:val="a5"/>
          <w:rFonts w:ascii="PMingLiU" w:eastAsia="PMingLiU" w:hAnsi="PMingLiU" w:cs="PMingLiU"/>
          <w:lang w:val="zh-TW" w:eastAsia="zh-TW"/>
        </w:rPr>
        <w:t>做下述利用：</w:t>
      </w:r>
    </w:p>
    <w:p w14:paraId="73113B59" w14:textId="77777777" w:rsidR="00F535B0" w:rsidRDefault="00F50FFF">
      <w:pPr>
        <w:numPr>
          <w:ilvl w:val="0"/>
          <w:numId w:val="8"/>
        </w:numPr>
        <w:rPr>
          <w:rStyle w:val="a5"/>
          <w:rFonts w:ascii="PMingLiU" w:eastAsia="PMingLiU" w:hAnsi="PMingLiU" w:cs="PMingLiU"/>
          <w:lang w:val="zh-TW" w:eastAsia="zh-TW"/>
        </w:rPr>
      </w:pPr>
      <w:r>
        <w:rPr>
          <w:rStyle w:val="a5"/>
          <w:rFonts w:ascii="PMingLiU" w:eastAsia="PMingLiU" w:hAnsi="PMingLiU" w:cs="PMingLiU"/>
          <w:lang w:val="zh-TW" w:eastAsia="zh-TW"/>
        </w:rPr>
        <w:t>以紙本或是數位方式出版；</w:t>
      </w:r>
    </w:p>
    <w:p w14:paraId="771EAEC1" w14:textId="77777777" w:rsidR="00F535B0" w:rsidRDefault="00F50FFF">
      <w:pPr>
        <w:numPr>
          <w:ilvl w:val="0"/>
          <w:numId w:val="8"/>
        </w:numPr>
        <w:rPr>
          <w:rStyle w:val="a5"/>
          <w:rFonts w:ascii="PMingLiU" w:eastAsia="PMingLiU" w:hAnsi="PMingLiU" w:cs="PMingLiU"/>
          <w:lang w:val="zh-TW" w:eastAsia="zh-TW"/>
        </w:rPr>
      </w:pPr>
      <w:r>
        <w:rPr>
          <w:rStyle w:val="a5"/>
          <w:rFonts w:ascii="PMingLiU" w:eastAsia="PMingLiU" w:hAnsi="PMingLiU" w:cs="PMingLiU"/>
          <w:lang w:val="zh-TW" w:eastAsia="zh-TW"/>
        </w:rPr>
        <w:t>進行數位化典藏、重製、透過網路公開傳輸、授權用戶下載、列印、瀏覽等資料庫銷售或提供服務之行為；</w:t>
      </w:r>
    </w:p>
    <w:p w14:paraId="6F2311D4" w14:textId="77777777" w:rsidR="00F535B0" w:rsidRDefault="00F50FFF">
      <w:pPr>
        <w:numPr>
          <w:ilvl w:val="0"/>
          <w:numId w:val="8"/>
        </w:numPr>
        <w:rPr>
          <w:rStyle w:val="a5"/>
          <w:rFonts w:ascii="PMingLiU" w:eastAsia="PMingLiU" w:hAnsi="PMingLiU" w:cs="PMingLiU"/>
          <w:lang w:val="zh-TW" w:eastAsia="zh-TW"/>
        </w:rPr>
      </w:pPr>
      <w:r>
        <w:rPr>
          <w:rStyle w:val="a5"/>
          <w:rFonts w:ascii="PMingLiU" w:eastAsia="PMingLiU" w:hAnsi="PMingLiU" w:cs="PMingLiU"/>
          <w:lang w:val="zh-TW" w:eastAsia="zh-TW"/>
        </w:rPr>
        <w:t>再授權國家圖書館或其他資料庫業者將本論文納入資料庫中提供服務；</w:t>
      </w:r>
    </w:p>
    <w:p w14:paraId="2F6FEBA0" w14:textId="77777777" w:rsidR="00F535B0" w:rsidRDefault="00F50FFF">
      <w:pPr>
        <w:numPr>
          <w:ilvl w:val="0"/>
          <w:numId w:val="8"/>
        </w:numPr>
        <w:rPr>
          <w:rStyle w:val="a5"/>
          <w:rFonts w:ascii="PMingLiU" w:eastAsia="PMingLiU" w:hAnsi="PMingLiU" w:cs="PMingLiU"/>
          <w:lang w:val="zh-TW" w:eastAsia="zh-TW"/>
        </w:rPr>
      </w:pPr>
      <w:r>
        <w:rPr>
          <w:rStyle w:val="a5"/>
          <w:rFonts w:ascii="PMingLiU" w:eastAsia="PMingLiU" w:hAnsi="PMingLiU" w:cs="PMingLiU"/>
          <w:lang w:val="zh-TW" w:eastAsia="zh-TW"/>
        </w:rPr>
        <w:t>為符合各資料庫之系統需求，並得進行格式之變更。</w:t>
      </w:r>
    </w:p>
    <w:p w14:paraId="73AF2B78" w14:textId="77777777" w:rsidR="00F535B0" w:rsidRDefault="00F535B0">
      <w:pPr>
        <w:ind w:left="480" w:hanging="480"/>
        <w:rPr>
          <w:rFonts w:ascii="PMingLiU" w:eastAsia="PMingLiU" w:hAnsi="PMingLiU" w:cs="PMingLiU"/>
          <w:lang w:eastAsia="zh-TW"/>
        </w:rPr>
      </w:pPr>
    </w:p>
    <w:p w14:paraId="22238C56" w14:textId="77777777" w:rsidR="00F535B0" w:rsidRDefault="00F50FFF">
      <w:pPr>
        <w:ind w:left="480" w:hanging="480"/>
        <w:rPr>
          <w:rStyle w:val="a5"/>
          <w:rFonts w:ascii="PMingLiU" w:eastAsia="PMingLiU" w:hAnsi="PMingLiU" w:cs="PMingLiU"/>
          <w:lang w:eastAsia="zh-TW"/>
        </w:rPr>
      </w:pPr>
      <w:r>
        <w:rPr>
          <w:rStyle w:val="a5"/>
          <w:rFonts w:ascii="PMingLiU" w:eastAsia="PMingLiU" w:hAnsi="PMingLiU" w:cs="PMingLiU"/>
          <w:lang w:val="zh-TW" w:eastAsia="zh-TW"/>
        </w:rPr>
        <w:t>二、作者同意</w:t>
      </w:r>
      <w:r>
        <w:rPr>
          <w:rStyle w:val="a5"/>
          <w:rFonts w:ascii="PMingLiU" w:eastAsia="PMingLiU" w:hAnsi="PMingLiU" w:cs="PMingLiU"/>
          <w:lang w:eastAsia="zh-TW"/>
        </w:rPr>
        <w:t xml:space="preserve">  </w:t>
      </w:r>
      <w:r>
        <w:rPr>
          <w:rStyle w:val="a5"/>
          <w:rFonts w:ascii="PMingLiU" w:eastAsia="PMingLiU" w:hAnsi="PMingLiU" w:cs="PMingLiU"/>
          <w:u w:val="single"/>
          <w:lang w:eastAsia="zh-TW"/>
        </w:rPr>
        <w:t>2017</w:t>
      </w:r>
      <w:r>
        <w:rPr>
          <w:rStyle w:val="a5"/>
          <w:rFonts w:ascii="PMingLiU" w:eastAsia="PMingLiU" w:hAnsi="PMingLiU" w:cs="PMingLiU"/>
          <w:u w:val="single"/>
          <w:lang w:val="zh-TW" w:eastAsia="zh-TW"/>
        </w:rPr>
        <w:t>年第</w:t>
      </w:r>
      <w:r>
        <w:rPr>
          <w:rStyle w:val="a5"/>
          <w:rFonts w:ascii="PMingLiU" w:eastAsia="PMingLiU" w:hAnsi="PMingLiU" w:cs="PMingLiU"/>
          <w:u w:val="single"/>
          <w:lang w:eastAsia="zh-TW"/>
        </w:rPr>
        <w:t>11</w:t>
      </w:r>
      <w:r>
        <w:rPr>
          <w:rStyle w:val="a5"/>
          <w:rFonts w:ascii="PMingLiU" w:eastAsia="PMingLiU" w:hAnsi="PMingLiU" w:cs="PMingLiU"/>
          <w:u w:val="single"/>
          <w:lang w:val="zh-TW" w:eastAsia="zh-TW"/>
        </w:rPr>
        <w:t>屆</w:t>
      </w:r>
      <w:r>
        <w:rPr>
          <w:rStyle w:val="a5"/>
          <w:rFonts w:ascii="PMingLiU" w:eastAsia="PMingLiU" w:hAnsi="PMingLiU" w:cs="PMingLiU"/>
          <w:u w:val="single"/>
          <w:lang w:eastAsia="zh-TW"/>
        </w:rPr>
        <w:t>OPI</w:t>
      </w:r>
      <w:r>
        <w:rPr>
          <w:rStyle w:val="a5"/>
          <w:rFonts w:ascii="PMingLiU" w:eastAsia="PMingLiU" w:hAnsi="PMingLiU" w:cs="PMingLiU"/>
          <w:u w:val="single"/>
          <w:lang w:val="zh-TW" w:eastAsia="zh-TW"/>
        </w:rPr>
        <w:t xml:space="preserve">國際學術研討會籌備會　</w:t>
      </w:r>
      <w:r>
        <w:rPr>
          <w:rStyle w:val="a5"/>
          <w:rFonts w:ascii="PMingLiU" w:eastAsia="PMingLiU" w:hAnsi="PMingLiU" w:cs="PMingLiU"/>
          <w:lang w:val="zh-TW" w:eastAsia="zh-TW"/>
        </w:rPr>
        <w:t>得依其決定，以有償或無償之方式再授權予國家圖書館或其他資料庫業者。除無償合作之狀況外，</w:t>
      </w:r>
      <w:r>
        <w:rPr>
          <w:rStyle w:val="a5"/>
          <w:rFonts w:ascii="PMingLiU" w:eastAsia="PMingLiU" w:hAnsi="PMingLiU" w:cs="PMingLiU"/>
          <w:u w:val="single"/>
          <w:lang w:val="zh-TW" w:eastAsia="zh-TW"/>
        </w:rPr>
        <w:t xml:space="preserve">　</w:t>
      </w:r>
      <w:r>
        <w:rPr>
          <w:rStyle w:val="a5"/>
          <w:rFonts w:ascii="PMingLiU" w:eastAsia="PMingLiU" w:hAnsi="PMingLiU" w:cs="PMingLiU"/>
          <w:u w:val="single"/>
          <w:lang w:eastAsia="zh-TW"/>
        </w:rPr>
        <w:t>2017</w:t>
      </w:r>
      <w:r>
        <w:rPr>
          <w:rStyle w:val="a5"/>
          <w:rFonts w:ascii="PMingLiU" w:eastAsia="PMingLiU" w:hAnsi="PMingLiU" w:cs="PMingLiU"/>
          <w:u w:val="single"/>
          <w:lang w:val="zh-TW" w:eastAsia="zh-TW"/>
        </w:rPr>
        <w:t>年第</w:t>
      </w:r>
      <w:r>
        <w:rPr>
          <w:rStyle w:val="a5"/>
          <w:rFonts w:ascii="PMingLiU" w:eastAsia="PMingLiU" w:hAnsi="PMingLiU" w:cs="PMingLiU"/>
          <w:u w:val="single"/>
          <w:lang w:eastAsia="zh-TW"/>
        </w:rPr>
        <w:t>11</w:t>
      </w:r>
      <w:r>
        <w:rPr>
          <w:rStyle w:val="a5"/>
          <w:rFonts w:ascii="PMingLiU" w:eastAsia="PMingLiU" w:hAnsi="PMingLiU" w:cs="PMingLiU"/>
          <w:u w:val="single"/>
          <w:lang w:val="zh-TW" w:eastAsia="zh-TW"/>
        </w:rPr>
        <w:t>屆</w:t>
      </w:r>
      <w:r>
        <w:rPr>
          <w:rStyle w:val="a5"/>
          <w:rFonts w:ascii="PMingLiU" w:eastAsia="PMingLiU" w:hAnsi="PMingLiU" w:cs="PMingLiU"/>
          <w:u w:val="single"/>
          <w:lang w:eastAsia="zh-TW"/>
        </w:rPr>
        <w:t>OPI</w:t>
      </w:r>
      <w:r>
        <w:rPr>
          <w:rStyle w:val="a5"/>
          <w:rFonts w:ascii="PMingLiU" w:eastAsia="PMingLiU" w:hAnsi="PMingLiU" w:cs="PMingLiU"/>
          <w:u w:val="single"/>
          <w:lang w:val="zh-TW" w:eastAsia="zh-TW"/>
        </w:rPr>
        <w:t xml:space="preserve">國際學術研討會籌備會　</w:t>
      </w:r>
      <w:r>
        <w:rPr>
          <w:rStyle w:val="a5"/>
          <w:rFonts w:ascii="PMingLiU" w:eastAsia="PMingLiU" w:hAnsi="PMingLiU" w:cs="PMingLiU"/>
          <w:lang w:val="zh-TW" w:eastAsia="zh-TW"/>
        </w:rPr>
        <w:t>應以本同意書所載任一連絡方式通知作者其再授權之狀況。</w:t>
      </w:r>
    </w:p>
    <w:p w14:paraId="48CB8EE4" w14:textId="77777777" w:rsidR="00F535B0" w:rsidRDefault="00F535B0">
      <w:pPr>
        <w:ind w:left="480" w:hanging="480"/>
        <w:rPr>
          <w:rFonts w:ascii="PMingLiU" w:eastAsia="PMingLiU" w:hAnsi="PMingLiU" w:cs="PMingLiU"/>
          <w:lang w:eastAsia="zh-TW"/>
        </w:rPr>
      </w:pPr>
    </w:p>
    <w:p w14:paraId="44359DE4" w14:textId="77777777" w:rsidR="00F535B0" w:rsidRDefault="00F50FFF">
      <w:pPr>
        <w:ind w:left="480" w:hanging="480"/>
        <w:rPr>
          <w:rStyle w:val="a5"/>
          <w:rFonts w:ascii="PMingLiU" w:eastAsia="PMingLiU" w:hAnsi="PMingLiU" w:cs="PMingLiU"/>
          <w:lang w:val="zh-TW" w:eastAsia="zh-TW"/>
        </w:rPr>
      </w:pPr>
      <w:r>
        <w:rPr>
          <w:rStyle w:val="a5"/>
          <w:rFonts w:ascii="PMingLiU" w:eastAsia="PMingLiU" w:hAnsi="PMingLiU" w:cs="PMingLiU"/>
          <w:lang w:val="zh-TW" w:eastAsia="zh-TW"/>
        </w:rPr>
        <w:t>三、作者保證本論文為其所自行創作，有權為本同意書之各項授權。且授權著作未侵害任何第三人之智慧財產權。本同意書為非專屬授權，作者簽約對授權著作仍擁有著作權。</w:t>
      </w:r>
    </w:p>
    <w:p w14:paraId="57F6FE3B" w14:textId="77777777" w:rsidR="00F535B0" w:rsidRDefault="00F535B0">
      <w:pPr>
        <w:ind w:firstLine="480"/>
        <w:rPr>
          <w:rFonts w:ascii="PMingLiU" w:eastAsia="PMingLiU" w:hAnsi="PMingLiU" w:cs="PMingLiU"/>
          <w:lang w:eastAsia="zh-TW"/>
        </w:rPr>
      </w:pPr>
    </w:p>
    <w:p w14:paraId="3984056F" w14:textId="77777777" w:rsidR="00F535B0" w:rsidRDefault="00F50FFF">
      <w:pPr>
        <w:ind w:firstLine="480"/>
        <w:rPr>
          <w:rStyle w:val="a5"/>
          <w:rFonts w:ascii="PMingLiU" w:eastAsia="PMingLiU" w:hAnsi="PMingLiU" w:cs="PMingLiU"/>
          <w:lang w:eastAsia="zh-TW"/>
        </w:rPr>
      </w:pPr>
      <w:r>
        <w:rPr>
          <w:rStyle w:val="a5"/>
          <w:rFonts w:ascii="PMingLiU" w:eastAsia="PMingLiU" w:hAnsi="PMingLiU" w:cs="PMingLiU"/>
          <w:lang w:val="zh-TW" w:eastAsia="zh-TW"/>
        </w:rPr>
        <w:t xml:space="preserve">此致　　</w:t>
      </w:r>
      <w:r>
        <w:rPr>
          <w:rStyle w:val="a5"/>
          <w:rFonts w:ascii="PMingLiU" w:eastAsia="PMingLiU" w:hAnsi="PMingLiU" w:cs="PMingLiU"/>
          <w:u w:val="single"/>
          <w:lang w:val="zh-TW" w:eastAsia="zh-TW"/>
        </w:rPr>
        <w:t xml:space="preserve">　</w:t>
      </w:r>
      <w:r>
        <w:rPr>
          <w:rStyle w:val="a5"/>
          <w:rFonts w:ascii="PMingLiU" w:eastAsia="PMingLiU" w:hAnsi="PMingLiU" w:cs="PMingLiU"/>
          <w:u w:val="single"/>
          <w:lang w:eastAsia="zh-TW"/>
        </w:rPr>
        <w:t>2017</w:t>
      </w:r>
      <w:r>
        <w:rPr>
          <w:rStyle w:val="a5"/>
          <w:rFonts w:ascii="PMingLiU" w:eastAsia="PMingLiU" w:hAnsi="PMingLiU" w:cs="PMingLiU"/>
          <w:u w:val="single"/>
          <w:lang w:val="zh-TW" w:eastAsia="zh-TW"/>
        </w:rPr>
        <w:t>年第</w:t>
      </w:r>
      <w:r>
        <w:rPr>
          <w:rStyle w:val="a5"/>
          <w:rFonts w:ascii="PMingLiU" w:eastAsia="PMingLiU" w:hAnsi="PMingLiU" w:cs="PMingLiU"/>
          <w:u w:val="single"/>
          <w:lang w:eastAsia="zh-TW"/>
        </w:rPr>
        <w:t>11</w:t>
      </w:r>
      <w:r>
        <w:rPr>
          <w:rStyle w:val="a5"/>
          <w:rFonts w:ascii="PMingLiU" w:eastAsia="PMingLiU" w:hAnsi="PMingLiU" w:cs="PMingLiU"/>
          <w:u w:val="single"/>
          <w:lang w:val="zh-TW" w:eastAsia="zh-TW"/>
        </w:rPr>
        <w:t>屆</w:t>
      </w:r>
      <w:r>
        <w:rPr>
          <w:rStyle w:val="a5"/>
          <w:rFonts w:ascii="PMingLiU" w:eastAsia="PMingLiU" w:hAnsi="PMingLiU" w:cs="PMingLiU"/>
          <w:u w:val="single"/>
          <w:lang w:eastAsia="zh-TW"/>
        </w:rPr>
        <w:t>OPI</w:t>
      </w:r>
      <w:r>
        <w:rPr>
          <w:rStyle w:val="a5"/>
          <w:rFonts w:ascii="PMingLiU" w:eastAsia="PMingLiU" w:hAnsi="PMingLiU" w:cs="PMingLiU"/>
          <w:u w:val="single"/>
          <w:lang w:val="zh-TW" w:eastAsia="zh-TW"/>
        </w:rPr>
        <w:t xml:space="preserve">國際學術研討會籌備會　</w:t>
      </w:r>
    </w:p>
    <w:p w14:paraId="18D151A9" w14:textId="77777777" w:rsidR="00F535B0" w:rsidRDefault="00F535B0">
      <w:pPr>
        <w:ind w:firstLine="480"/>
        <w:rPr>
          <w:rFonts w:ascii="PMingLiU" w:eastAsia="PMingLiU" w:hAnsi="PMingLiU" w:cs="PMingLiU"/>
          <w:lang w:eastAsia="zh-TW"/>
        </w:rPr>
      </w:pPr>
    </w:p>
    <w:p w14:paraId="31368E2C" w14:textId="77777777" w:rsidR="00F535B0" w:rsidRDefault="00F50FFF">
      <w:pPr>
        <w:rPr>
          <w:rStyle w:val="a5"/>
          <w:rFonts w:ascii="PMingLiU" w:eastAsia="PMingLiU" w:hAnsi="PMingLiU" w:cs="PMingLiU"/>
          <w:lang w:eastAsia="zh-TW"/>
        </w:rPr>
      </w:pPr>
      <w:r>
        <w:rPr>
          <w:rStyle w:val="a5"/>
          <w:rFonts w:ascii="PMingLiU" w:eastAsia="PMingLiU" w:hAnsi="PMingLiU" w:cs="PMingLiU"/>
          <w:lang w:val="zh-TW" w:eastAsia="zh-TW"/>
        </w:rPr>
        <w:t>立同意書人</w:t>
      </w:r>
      <w:r>
        <w:rPr>
          <w:rStyle w:val="a5"/>
          <w:rFonts w:ascii="PMingLiU" w:eastAsia="PMingLiU" w:hAnsi="PMingLiU" w:cs="PMingLiU"/>
          <w:lang w:eastAsia="zh-TW"/>
        </w:rPr>
        <w:t>(</w:t>
      </w:r>
      <w:r>
        <w:rPr>
          <w:rStyle w:val="a5"/>
          <w:rFonts w:ascii="PMingLiU" w:eastAsia="PMingLiU" w:hAnsi="PMingLiU" w:cs="PMingLiU"/>
          <w:lang w:val="zh-TW" w:eastAsia="zh-TW"/>
        </w:rPr>
        <w:t>作者</w:t>
      </w:r>
      <w:r>
        <w:rPr>
          <w:rStyle w:val="a5"/>
          <w:rFonts w:ascii="PMingLiU" w:eastAsia="PMingLiU" w:hAnsi="PMingLiU" w:cs="PMingLiU"/>
          <w:lang w:eastAsia="zh-TW"/>
        </w:rPr>
        <w:t>)</w:t>
      </w:r>
      <w:r>
        <w:rPr>
          <w:rStyle w:val="a5"/>
          <w:rFonts w:ascii="PMingLiU" w:eastAsia="PMingLiU" w:hAnsi="PMingLiU" w:cs="PMingLiU"/>
          <w:lang w:val="zh-TW" w:eastAsia="zh-TW"/>
        </w:rPr>
        <w:t>名稱：</w:t>
      </w:r>
      <w:r>
        <w:rPr>
          <w:rStyle w:val="a5"/>
          <w:rFonts w:ascii="PMingLiU" w:eastAsia="PMingLiU" w:hAnsi="PMingLiU" w:cs="PMingLiU"/>
          <w:u w:val="single"/>
          <w:lang w:val="zh-TW" w:eastAsia="zh-TW"/>
        </w:rPr>
        <w:t xml:space="preserve">　　　　　　　　　　　　　　　　　　　　　　印</w:t>
      </w:r>
    </w:p>
    <w:p w14:paraId="14F8F64B" w14:textId="77777777" w:rsidR="00F535B0" w:rsidRDefault="00F535B0">
      <w:pPr>
        <w:rPr>
          <w:rFonts w:ascii="PMingLiU" w:eastAsia="PMingLiU" w:hAnsi="PMingLiU" w:cs="PMingLiU"/>
          <w:lang w:eastAsia="zh-TW"/>
        </w:rPr>
      </w:pPr>
    </w:p>
    <w:p w14:paraId="2E0D5996" w14:textId="77777777" w:rsidR="00F535B0" w:rsidRDefault="00F50FFF">
      <w:pPr>
        <w:rPr>
          <w:rStyle w:val="a5"/>
          <w:rFonts w:ascii="PMingLiU" w:eastAsia="PMingLiU" w:hAnsi="PMingLiU" w:cs="PMingLiU"/>
          <w:lang w:val="zh-TW" w:eastAsia="zh-TW"/>
        </w:rPr>
      </w:pPr>
      <w:r>
        <w:rPr>
          <w:rStyle w:val="a5"/>
          <w:rFonts w:ascii="PMingLiU" w:eastAsia="PMingLiU" w:hAnsi="PMingLiU" w:cs="PMingLiU"/>
          <w:lang w:val="zh-TW" w:eastAsia="zh-TW"/>
        </w:rPr>
        <w:t xml:space="preserve">所属機構：　</w:t>
      </w:r>
    </w:p>
    <w:p w14:paraId="5132AE20" w14:textId="77777777" w:rsidR="00F535B0" w:rsidRDefault="00F50FFF">
      <w:pPr>
        <w:rPr>
          <w:rStyle w:val="a5"/>
          <w:rFonts w:ascii="PMingLiU" w:eastAsia="PMingLiU" w:hAnsi="PMingLiU" w:cs="PMingLiU"/>
          <w:lang w:eastAsia="zh-TW"/>
        </w:rPr>
      </w:pPr>
      <w:r>
        <w:rPr>
          <w:rStyle w:val="a5"/>
          <w:rFonts w:ascii="PMingLiU" w:eastAsia="PMingLiU" w:hAnsi="PMingLiU" w:cs="PMingLiU"/>
          <w:lang w:val="zh-TW" w:eastAsia="zh-TW"/>
        </w:rPr>
        <w:t>職</w:t>
      </w:r>
      <w:r>
        <w:rPr>
          <w:rStyle w:val="a5"/>
          <w:rFonts w:ascii="PMingLiU" w:eastAsia="PMingLiU" w:hAnsi="PMingLiU" w:cs="PMingLiU"/>
          <w:lang w:eastAsia="zh-TW"/>
        </w:rPr>
        <w:t xml:space="preserve"> </w:t>
      </w:r>
      <w:r>
        <w:rPr>
          <w:rStyle w:val="a5"/>
          <w:rFonts w:ascii="PMingLiU" w:eastAsia="PMingLiU" w:hAnsi="PMingLiU" w:cs="PMingLiU"/>
          <w:lang w:val="zh-TW" w:eastAsia="zh-TW"/>
        </w:rPr>
        <w:t>稱：</w:t>
      </w:r>
      <w:r>
        <w:rPr>
          <w:rStyle w:val="a5"/>
          <w:rFonts w:ascii="PMingLiU" w:eastAsia="PMingLiU" w:hAnsi="PMingLiU" w:cs="PMingLiU"/>
          <w:lang w:eastAsia="zh-TW"/>
        </w:rPr>
        <w:tab/>
      </w:r>
      <w:r>
        <w:rPr>
          <w:rStyle w:val="a5"/>
          <w:rFonts w:ascii="PMingLiU" w:eastAsia="PMingLiU" w:hAnsi="PMingLiU" w:cs="PMingLiU"/>
          <w:lang w:eastAsia="zh-TW"/>
        </w:rPr>
        <w:tab/>
        <w:t xml:space="preserve">                       </w:t>
      </w:r>
    </w:p>
    <w:p w14:paraId="204EEB47" w14:textId="77777777" w:rsidR="00F535B0" w:rsidRDefault="00F50FFF">
      <w:pPr>
        <w:rPr>
          <w:rStyle w:val="a5"/>
          <w:rFonts w:ascii="PMingLiU" w:eastAsia="PMingLiU" w:hAnsi="PMingLiU" w:cs="PMingLiU"/>
          <w:lang w:eastAsia="zh-TW"/>
        </w:rPr>
      </w:pPr>
      <w:r>
        <w:rPr>
          <w:rStyle w:val="a5"/>
          <w:rFonts w:ascii="PMingLiU" w:eastAsia="PMingLiU" w:hAnsi="PMingLiU" w:cs="PMingLiU"/>
          <w:lang w:val="zh-TW" w:eastAsia="zh-TW"/>
        </w:rPr>
        <w:t>身份證字號：</w:t>
      </w:r>
      <w:r>
        <w:rPr>
          <w:rStyle w:val="a5"/>
          <w:rFonts w:ascii="PMingLiU" w:eastAsia="PMingLiU" w:hAnsi="PMingLiU" w:cs="PMingLiU"/>
          <w:lang w:eastAsia="zh-TW"/>
        </w:rPr>
        <w:tab/>
        <w:t xml:space="preserve">   </w:t>
      </w:r>
    </w:p>
    <w:p w14:paraId="0EA4BA9E" w14:textId="77777777" w:rsidR="00F535B0" w:rsidRDefault="00F50FFF">
      <w:pPr>
        <w:rPr>
          <w:rStyle w:val="a5"/>
          <w:rFonts w:ascii="PMingLiU" w:eastAsia="PMingLiU" w:hAnsi="PMingLiU" w:cs="PMingLiU"/>
          <w:lang w:eastAsia="zh-TW"/>
        </w:rPr>
      </w:pPr>
      <w:r>
        <w:rPr>
          <w:rStyle w:val="a5"/>
          <w:rFonts w:ascii="PMingLiU" w:eastAsia="PMingLiU" w:hAnsi="PMingLiU" w:cs="PMingLiU"/>
          <w:lang w:val="zh-TW" w:eastAsia="zh-TW"/>
        </w:rPr>
        <w:t>電話號碼：</w:t>
      </w:r>
      <w:r>
        <w:rPr>
          <w:rStyle w:val="a5"/>
          <w:rFonts w:ascii="PMingLiU" w:eastAsia="PMingLiU" w:hAnsi="PMingLiU" w:cs="PMingLiU"/>
          <w:lang w:eastAsia="zh-TW"/>
        </w:rPr>
        <w:tab/>
      </w:r>
    </w:p>
    <w:p w14:paraId="6097FF3C" w14:textId="77777777" w:rsidR="00F535B0" w:rsidRDefault="00F50FFF">
      <w:pPr>
        <w:rPr>
          <w:rStyle w:val="a5"/>
          <w:rFonts w:ascii="PMingLiU" w:eastAsia="PMingLiU" w:hAnsi="PMingLiU" w:cs="PMingLiU"/>
          <w:lang w:eastAsia="zh-TW"/>
        </w:rPr>
      </w:pPr>
      <w:r>
        <w:rPr>
          <w:rStyle w:val="a5"/>
          <w:rFonts w:ascii="PMingLiU" w:eastAsia="PMingLiU" w:hAnsi="PMingLiU" w:cs="PMingLiU"/>
          <w:lang w:val="zh-TW" w:eastAsia="zh-TW"/>
        </w:rPr>
        <w:t>電子郵件信箱：</w:t>
      </w:r>
      <w:r>
        <w:rPr>
          <w:rStyle w:val="a5"/>
          <w:rFonts w:ascii="PMingLiU" w:eastAsia="PMingLiU" w:hAnsi="PMingLiU" w:cs="PMingLiU"/>
          <w:lang w:eastAsia="zh-TW"/>
        </w:rPr>
        <w:t xml:space="preserve"> </w:t>
      </w:r>
    </w:p>
    <w:p w14:paraId="422797B5" w14:textId="77777777" w:rsidR="00F535B0" w:rsidRDefault="00F50FFF">
      <w:pPr>
        <w:rPr>
          <w:rStyle w:val="a5"/>
          <w:rFonts w:ascii="PMingLiU" w:eastAsia="PMingLiU" w:hAnsi="PMingLiU" w:cs="PMingLiU"/>
        </w:rPr>
      </w:pPr>
      <w:r>
        <w:rPr>
          <w:rStyle w:val="a5"/>
          <w:rFonts w:ascii="PMingLiU" w:eastAsia="PMingLiU" w:hAnsi="PMingLiU" w:cs="PMingLiU"/>
          <w:lang w:val="zh-TW"/>
        </w:rPr>
        <w:t>戶籍地址：</w:t>
      </w:r>
      <w:r>
        <w:rPr>
          <w:rStyle w:val="a5"/>
          <w:rFonts w:ascii="PMingLiU" w:eastAsia="PMingLiU" w:hAnsi="PMingLiU" w:cs="PMingLiU"/>
        </w:rPr>
        <w:t xml:space="preserve"> </w:t>
      </w:r>
    </w:p>
    <w:p w14:paraId="03F3DEB6" w14:textId="77777777" w:rsidR="00F535B0" w:rsidRDefault="00F535B0">
      <w:pPr>
        <w:ind w:firstLine="480"/>
        <w:rPr>
          <w:rFonts w:ascii="PMingLiU" w:eastAsia="PMingLiU" w:hAnsi="PMingLiU" w:cs="PMingLiU"/>
        </w:rPr>
      </w:pPr>
    </w:p>
    <w:p w14:paraId="3DB3AB6F" w14:textId="77777777" w:rsidR="00F535B0" w:rsidRDefault="00F50FFF">
      <w:pPr>
        <w:ind w:firstLine="480"/>
        <w:jc w:val="right"/>
        <w:rPr>
          <w:rStyle w:val="a5"/>
          <w:rFonts w:ascii="PMingLiU" w:eastAsia="PMingLiU" w:hAnsi="PMingLiU" w:cs="PMingLiU"/>
        </w:rPr>
      </w:pPr>
      <w:r>
        <w:rPr>
          <w:rStyle w:val="a5"/>
          <w:rFonts w:ascii="PMingLiU" w:eastAsia="PMingLiU" w:hAnsi="PMingLiU" w:cs="PMingLiU"/>
          <w:lang w:val="zh-TW"/>
        </w:rPr>
        <w:t>西元</w:t>
      </w:r>
      <w:r>
        <w:rPr>
          <w:rStyle w:val="a5"/>
          <w:rFonts w:ascii="PMingLiU" w:eastAsia="PMingLiU" w:hAnsi="PMingLiU" w:cs="PMingLiU"/>
        </w:rPr>
        <w:t xml:space="preserve">      </w:t>
      </w:r>
      <w:r>
        <w:rPr>
          <w:rStyle w:val="a5"/>
          <w:rFonts w:ascii="PMingLiU" w:eastAsia="PMingLiU" w:hAnsi="PMingLiU" w:cs="PMingLiU"/>
          <w:lang w:val="zh-TW"/>
        </w:rPr>
        <w:t>年</w:t>
      </w:r>
      <w:r>
        <w:rPr>
          <w:rStyle w:val="a5"/>
          <w:rFonts w:ascii="PMingLiU" w:eastAsia="PMingLiU" w:hAnsi="PMingLiU" w:cs="PMingLiU"/>
        </w:rPr>
        <w:t xml:space="preserve">     </w:t>
      </w:r>
      <w:r>
        <w:rPr>
          <w:rStyle w:val="a5"/>
          <w:rFonts w:ascii="PMingLiU" w:eastAsia="PMingLiU" w:hAnsi="PMingLiU" w:cs="PMingLiU"/>
          <w:lang w:val="zh-TW"/>
        </w:rPr>
        <w:t>月</w:t>
      </w:r>
      <w:r>
        <w:rPr>
          <w:rStyle w:val="a5"/>
          <w:rFonts w:ascii="PMingLiU" w:eastAsia="PMingLiU" w:hAnsi="PMingLiU" w:cs="PMingLiU"/>
        </w:rPr>
        <w:t xml:space="preserve">    </w:t>
      </w:r>
      <w:r>
        <w:rPr>
          <w:rStyle w:val="a5"/>
          <w:rFonts w:ascii="PMingLiU" w:eastAsia="PMingLiU" w:hAnsi="PMingLiU" w:cs="PMingLiU"/>
          <w:lang w:val="zh-TW"/>
        </w:rPr>
        <w:t>日</w:t>
      </w:r>
    </w:p>
    <w:p w14:paraId="30C48775" w14:textId="77777777" w:rsidR="00F535B0" w:rsidRDefault="00F535B0">
      <w:pPr>
        <w:ind w:firstLine="480"/>
        <w:jc w:val="right"/>
        <w:rPr>
          <w:rFonts w:ascii="PMingLiU" w:eastAsia="PMingLiU" w:hAnsi="PMingLiU" w:cs="PMingLiU"/>
          <w:lang w:val="zh-TW"/>
        </w:rPr>
      </w:pPr>
    </w:p>
    <w:p w14:paraId="7E8D6DF0" w14:textId="77777777" w:rsidR="00F535B0" w:rsidRDefault="00F535B0">
      <w:pPr>
        <w:ind w:firstLine="480"/>
        <w:jc w:val="right"/>
        <w:rPr>
          <w:rFonts w:ascii="PMingLiU" w:eastAsia="PMingLiU" w:hAnsi="PMingLiU" w:cs="PMingLiU"/>
          <w:lang w:val="zh-TW"/>
        </w:rPr>
      </w:pPr>
    </w:p>
    <w:p w14:paraId="12BF999C" w14:textId="77777777" w:rsidR="00F535B0" w:rsidRDefault="00F535B0">
      <w:pPr>
        <w:ind w:firstLine="480"/>
        <w:jc w:val="right"/>
        <w:rPr>
          <w:rFonts w:ascii="PMingLiU" w:eastAsia="PMingLiU" w:hAnsi="PMingLiU" w:cs="PMingLiU"/>
          <w:lang w:val="zh-TW"/>
        </w:rPr>
      </w:pPr>
    </w:p>
    <w:p w14:paraId="5B74AE3E" w14:textId="77777777" w:rsidR="00F535B0" w:rsidRDefault="00F535B0">
      <w:pPr>
        <w:ind w:firstLine="480"/>
        <w:jc w:val="right"/>
        <w:rPr>
          <w:rFonts w:ascii="PMingLiU" w:eastAsia="PMingLiU" w:hAnsi="PMingLiU" w:cs="PMingLiU"/>
          <w:lang w:val="zh-TW"/>
        </w:rPr>
      </w:pPr>
    </w:p>
    <w:p w14:paraId="264D5FAF" w14:textId="77777777" w:rsidR="005B3FDE" w:rsidRDefault="005B3FDE">
      <w:pPr>
        <w:ind w:firstLine="480"/>
        <w:jc w:val="right"/>
        <w:rPr>
          <w:rFonts w:ascii="PMingLiU" w:eastAsia="PMingLiU" w:hAnsi="PMingLiU" w:cs="PMingLiU"/>
          <w:lang w:val="zh-TW"/>
        </w:rPr>
      </w:pPr>
    </w:p>
    <w:p w14:paraId="015C8A47" w14:textId="77777777" w:rsidR="005B3FDE" w:rsidRDefault="005B3FDE">
      <w:pPr>
        <w:ind w:firstLine="480"/>
        <w:jc w:val="right"/>
        <w:rPr>
          <w:rFonts w:ascii="PMingLiU" w:eastAsia="PMingLiU" w:hAnsi="PMingLiU" w:cs="PMingLiU"/>
          <w:lang w:val="zh-TW"/>
        </w:rPr>
      </w:pPr>
    </w:p>
    <w:p w14:paraId="56318721" w14:textId="77777777" w:rsidR="005B3FDE" w:rsidRDefault="005B3FDE">
      <w:pPr>
        <w:ind w:firstLine="480"/>
        <w:jc w:val="right"/>
        <w:rPr>
          <w:rFonts w:ascii="PMingLiU" w:eastAsia="PMingLiU" w:hAnsi="PMingLiU" w:cs="PMingLiU"/>
          <w:lang w:val="zh-TW"/>
        </w:rPr>
      </w:pPr>
    </w:p>
    <w:p w14:paraId="4519E5D0" w14:textId="77777777" w:rsidR="005B3FDE" w:rsidRDefault="005B3FDE">
      <w:pPr>
        <w:ind w:firstLine="480"/>
        <w:jc w:val="right"/>
        <w:rPr>
          <w:rFonts w:ascii="PMingLiU" w:eastAsia="PMingLiU" w:hAnsi="PMingLiU" w:cs="PMingLiU"/>
          <w:lang w:val="zh-TW"/>
        </w:rPr>
      </w:pPr>
    </w:p>
    <w:p w14:paraId="0D92464A" w14:textId="77777777" w:rsidR="00F535B0" w:rsidRDefault="00F50FFF">
      <w:pPr>
        <w:tabs>
          <w:tab w:val="left" w:pos="840"/>
          <w:tab w:val="left" w:pos="1680"/>
          <w:tab w:val="left" w:pos="2520"/>
          <w:tab w:val="left" w:pos="3360"/>
          <w:tab w:val="left" w:pos="4200"/>
          <w:tab w:val="left" w:pos="5040"/>
          <w:tab w:val="left" w:pos="5880"/>
          <w:tab w:val="left" w:pos="6720"/>
          <w:tab w:val="left" w:pos="7560"/>
        </w:tabs>
        <w:spacing w:before="100" w:after="100"/>
        <w:jc w:val="center"/>
        <w:rPr>
          <w:rStyle w:val="a5"/>
          <w:rFonts w:ascii="ＭＳ 明朝" w:eastAsia="ＭＳ 明朝" w:hAnsi="ＭＳ 明朝" w:cs="ＭＳ 明朝"/>
          <w:sz w:val="28"/>
          <w:szCs w:val="28"/>
        </w:rPr>
      </w:pPr>
      <w:r>
        <w:rPr>
          <w:rStyle w:val="a5"/>
          <w:rFonts w:ascii="ＭＳ 明朝" w:eastAsia="ＭＳ 明朝" w:hAnsi="ＭＳ 明朝" w:cs="ＭＳ 明朝"/>
          <w:sz w:val="28"/>
          <w:szCs w:val="28"/>
        </w:rPr>
        <w:lastRenderedPageBreak/>
        <w:t>2017</w:t>
      </w:r>
      <w:r>
        <w:rPr>
          <w:rStyle w:val="a5"/>
          <w:rFonts w:ascii="ＭＳ 明朝" w:eastAsia="ＭＳ 明朝" w:hAnsi="ＭＳ 明朝" w:cs="ＭＳ 明朝"/>
          <w:sz w:val="28"/>
          <w:szCs w:val="28"/>
          <w:lang w:val="ja-JP"/>
        </w:rPr>
        <w:t>年</w:t>
      </w:r>
      <w:r>
        <w:rPr>
          <w:rStyle w:val="a5"/>
          <w:rFonts w:ascii="ＭＳ 明朝" w:eastAsia="ＭＳ 明朝" w:hAnsi="ＭＳ 明朝" w:cs="ＭＳ 明朝"/>
          <w:sz w:val="28"/>
          <w:szCs w:val="28"/>
        </w:rPr>
        <w:t>OPI</w:t>
      </w:r>
      <w:r>
        <w:rPr>
          <w:rStyle w:val="a5"/>
          <w:rFonts w:ascii="ＭＳ 明朝" w:eastAsia="ＭＳ 明朝" w:hAnsi="ＭＳ 明朝" w:cs="ＭＳ 明朝"/>
          <w:sz w:val="28"/>
          <w:szCs w:val="28"/>
          <w:lang w:val="ja-JP"/>
        </w:rPr>
        <w:t>国際学術シンポジウム予稿集掲載の著作権同意書</w:t>
      </w:r>
    </w:p>
    <w:p w14:paraId="3F9F43AC" w14:textId="77777777" w:rsidR="00F535B0" w:rsidRDefault="00F535B0">
      <w:pPr>
        <w:tabs>
          <w:tab w:val="left" w:pos="840"/>
          <w:tab w:val="left" w:pos="1680"/>
          <w:tab w:val="left" w:pos="2520"/>
          <w:tab w:val="left" w:pos="3360"/>
          <w:tab w:val="left" w:pos="4200"/>
          <w:tab w:val="left" w:pos="5040"/>
          <w:tab w:val="left" w:pos="5880"/>
          <w:tab w:val="left" w:pos="6720"/>
          <w:tab w:val="left" w:pos="7560"/>
        </w:tabs>
        <w:spacing w:before="100" w:after="100"/>
        <w:jc w:val="both"/>
        <w:rPr>
          <w:rFonts w:ascii="Century" w:eastAsia="Century" w:hAnsi="Century" w:cs="Century"/>
          <w:sz w:val="21"/>
          <w:szCs w:val="21"/>
          <w:lang w:val="ja-JP"/>
        </w:rPr>
      </w:pPr>
    </w:p>
    <w:p w14:paraId="5BF3FF90" w14:textId="77777777" w:rsidR="00F535B0" w:rsidRDefault="00F50FFF">
      <w:pPr>
        <w:tabs>
          <w:tab w:val="left" w:pos="840"/>
          <w:tab w:val="left" w:pos="1680"/>
          <w:tab w:val="left" w:pos="2520"/>
          <w:tab w:val="left" w:pos="3360"/>
          <w:tab w:val="left" w:pos="4200"/>
          <w:tab w:val="left" w:pos="5040"/>
          <w:tab w:val="left" w:pos="5880"/>
          <w:tab w:val="left" w:pos="6720"/>
          <w:tab w:val="left" w:pos="7560"/>
        </w:tabs>
        <w:spacing w:before="100" w:after="100"/>
        <w:jc w:val="both"/>
        <w:rPr>
          <w:rStyle w:val="a5"/>
          <w:rFonts w:ascii="ＭＳ 明朝" w:eastAsia="ＭＳ 明朝" w:hAnsi="ＭＳ 明朝" w:cs="ＭＳ 明朝"/>
          <w:lang w:val="ja-JP"/>
        </w:rPr>
      </w:pPr>
      <w:r>
        <w:rPr>
          <w:rStyle w:val="a5"/>
          <w:rFonts w:ascii="ＭＳ 明朝" w:eastAsia="ＭＳ 明朝" w:hAnsi="ＭＳ 明朝" w:cs="ＭＳ 明朝"/>
          <w:lang w:val="ja-JP"/>
        </w:rPr>
        <w:t>論文名：</w:t>
      </w:r>
    </w:p>
    <w:p w14:paraId="3AA02E99" w14:textId="77777777" w:rsidR="00F535B0" w:rsidRDefault="00F535B0">
      <w:pPr>
        <w:tabs>
          <w:tab w:val="left" w:pos="840"/>
          <w:tab w:val="left" w:pos="1680"/>
          <w:tab w:val="left" w:pos="2520"/>
          <w:tab w:val="left" w:pos="3360"/>
          <w:tab w:val="left" w:pos="4200"/>
          <w:tab w:val="left" w:pos="5040"/>
          <w:tab w:val="left" w:pos="5880"/>
          <w:tab w:val="left" w:pos="6720"/>
          <w:tab w:val="left" w:pos="7560"/>
        </w:tabs>
        <w:jc w:val="both"/>
        <w:rPr>
          <w:rFonts w:ascii="ＭＳ 明朝" w:eastAsia="ＭＳ 明朝" w:hAnsi="ＭＳ 明朝" w:cs="ＭＳ 明朝"/>
          <w:lang w:val="ja-JP"/>
        </w:rPr>
      </w:pPr>
    </w:p>
    <w:p w14:paraId="2E288404" w14:textId="77777777" w:rsidR="00F535B0" w:rsidRDefault="00F50FFF">
      <w:pPr>
        <w:tabs>
          <w:tab w:val="left" w:pos="840"/>
          <w:tab w:val="left" w:pos="1680"/>
          <w:tab w:val="left" w:pos="2520"/>
          <w:tab w:val="left" w:pos="3360"/>
          <w:tab w:val="left" w:pos="4200"/>
          <w:tab w:val="left" w:pos="5040"/>
          <w:tab w:val="left" w:pos="5880"/>
          <w:tab w:val="left" w:pos="6720"/>
          <w:tab w:val="left" w:pos="7560"/>
        </w:tabs>
        <w:spacing w:before="100"/>
        <w:jc w:val="both"/>
        <w:rPr>
          <w:rStyle w:val="a5"/>
          <w:rFonts w:ascii="ヒラギノ明朝 ProN W3" w:eastAsia="ヒラギノ明朝 ProN W3" w:hAnsi="ヒラギノ明朝 ProN W3" w:cs="ヒラギノ明朝 ProN W3"/>
          <w:sz w:val="20"/>
          <w:szCs w:val="20"/>
          <w:lang w:val="ja-JP"/>
        </w:rPr>
      </w:pPr>
      <w:r>
        <w:rPr>
          <w:rStyle w:val="a5"/>
          <w:rFonts w:eastAsia="ヒラギノ明朝 ProN W3" w:hint="eastAsia"/>
          <w:sz w:val="20"/>
          <w:szCs w:val="20"/>
          <w:lang w:val="ja-JP"/>
        </w:rPr>
        <w:t>（以下、「本論文」と呼ぶ）</w:t>
      </w:r>
    </w:p>
    <w:p w14:paraId="635D5E86" w14:textId="77777777" w:rsidR="00F535B0" w:rsidRDefault="00F50FFF">
      <w:pPr>
        <w:tabs>
          <w:tab w:val="left" w:pos="840"/>
          <w:tab w:val="left" w:pos="1680"/>
          <w:tab w:val="left" w:pos="2520"/>
          <w:tab w:val="left" w:pos="3360"/>
          <w:tab w:val="left" w:pos="4200"/>
          <w:tab w:val="left" w:pos="5040"/>
          <w:tab w:val="left" w:pos="5880"/>
          <w:tab w:val="left" w:pos="6720"/>
          <w:tab w:val="left" w:pos="7560"/>
        </w:tabs>
        <w:spacing w:before="100"/>
        <w:ind w:left="424" w:hanging="424"/>
        <w:jc w:val="both"/>
        <w:rPr>
          <w:rStyle w:val="a5"/>
          <w:rFonts w:ascii="ヒラギノ明朝 ProN W3" w:eastAsia="ヒラギノ明朝 ProN W3" w:hAnsi="ヒラギノ明朝 ProN W3" w:cs="ヒラギノ明朝 ProN W3"/>
          <w:sz w:val="20"/>
          <w:szCs w:val="20"/>
        </w:rPr>
      </w:pPr>
      <w:r>
        <w:rPr>
          <w:rStyle w:val="a5"/>
          <w:rFonts w:eastAsia="ヒラギノ明朝 ProN W3" w:hint="eastAsia"/>
          <w:sz w:val="20"/>
          <w:szCs w:val="20"/>
          <w:lang w:val="ja-JP"/>
        </w:rPr>
        <w:t>一、本論文について、</w:t>
      </w:r>
      <w:r>
        <w:rPr>
          <w:rStyle w:val="a5"/>
          <w:rFonts w:ascii="ヒラギノ明朝 ProN W3" w:hAnsi="ヒラギノ明朝 ProN W3"/>
          <w:sz w:val="20"/>
          <w:szCs w:val="20"/>
          <w:u w:val="single"/>
        </w:rPr>
        <w:t>2017</w:t>
      </w:r>
      <w:r>
        <w:rPr>
          <w:rStyle w:val="a5"/>
          <w:rFonts w:eastAsia="ヒラギノ明朝 ProN W3" w:hint="eastAsia"/>
          <w:sz w:val="20"/>
          <w:szCs w:val="20"/>
          <w:u w:val="single"/>
          <w:lang w:val="ja-JP"/>
        </w:rPr>
        <w:t>年</w:t>
      </w:r>
      <w:r>
        <w:rPr>
          <w:rStyle w:val="a5"/>
          <w:rFonts w:ascii="ヒラギノ明朝 ProN W3" w:hAnsi="ヒラギノ明朝 ProN W3"/>
          <w:sz w:val="20"/>
          <w:szCs w:val="20"/>
          <w:u w:val="single"/>
        </w:rPr>
        <w:t>OPI</w:t>
      </w:r>
      <w:r>
        <w:rPr>
          <w:rStyle w:val="a5"/>
          <w:rFonts w:eastAsia="ヒラギノ明朝 ProN W3" w:hint="eastAsia"/>
          <w:sz w:val="20"/>
          <w:szCs w:val="20"/>
          <w:u w:val="single"/>
          <w:lang w:val="ja-JP"/>
        </w:rPr>
        <w:t>国際学術シンポジウム準備委員会</w:t>
      </w:r>
      <w:r>
        <w:rPr>
          <w:rStyle w:val="a5"/>
          <w:rFonts w:eastAsia="ヒラギノ明朝 ProN W3" w:hint="eastAsia"/>
          <w:sz w:val="20"/>
          <w:szCs w:val="20"/>
          <w:lang w:val="ja-JP"/>
        </w:rPr>
        <w:t>が掲載刊行を了承した場合、作者は</w:t>
      </w:r>
      <w:r>
        <w:rPr>
          <w:rStyle w:val="a5"/>
          <w:rFonts w:ascii="ヒラギノ明朝 ProN W3" w:hAnsi="ヒラギノ明朝 ProN W3"/>
          <w:sz w:val="20"/>
          <w:szCs w:val="20"/>
          <w:u w:val="single"/>
        </w:rPr>
        <w:t>2017</w:t>
      </w:r>
      <w:r>
        <w:rPr>
          <w:rStyle w:val="a5"/>
          <w:rFonts w:eastAsia="ヒラギノ明朝 ProN W3" w:hint="eastAsia"/>
          <w:sz w:val="20"/>
          <w:szCs w:val="20"/>
          <w:u w:val="single"/>
          <w:lang w:val="ja-JP"/>
        </w:rPr>
        <w:t>年第</w:t>
      </w:r>
      <w:r>
        <w:rPr>
          <w:rStyle w:val="a5"/>
          <w:rFonts w:ascii="ヒラギノ明朝 ProN W3" w:hAnsi="ヒラギノ明朝 ProN W3"/>
          <w:sz w:val="20"/>
          <w:szCs w:val="20"/>
          <w:u w:val="single"/>
        </w:rPr>
        <w:t>11</w:t>
      </w:r>
      <w:r>
        <w:rPr>
          <w:rStyle w:val="a5"/>
          <w:rFonts w:eastAsia="ヒラギノ明朝 ProN W3" w:hint="eastAsia"/>
          <w:sz w:val="20"/>
          <w:szCs w:val="20"/>
          <w:u w:val="single"/>
          <w:lang w:val="ja-JP"/>
        </w:rPr>
        <w:t>回</w:t>
      </w:r>
      <w:r>
        <w:rPr>
          <w:rStyle w:val="a5"/>
          <w:rFonts w:ascii="ヒラギノ明朝 ProN W3" w:hAnsi="ヒラギノ明朝 ProN W3"/>
          <w:sz w:val="20"/>
          <w:szCs w:val="20"/>
          <w:u w:val="single"/>
        </w:rPr>
        <w:t>OPI</w:t>
      </w:r>
      <w:r>
        <w:rPr>
          <w:rStyle w:val="a5"/>
          <w:rFonts w:eastAsia="ヒラギノ明朝 ProN W3" w:hint="eastAsia"/>
          <w:sz w:val="20"/>
          <w:szCs w:val="20"/>
          <w:u w:val="single"/>
          <w:lang w:val="ja-JP"/>
        </w:rPr>
        <w:t>国際學術シンポジウム準備委員会</w:t>
      </w:r>
      <w:r>
        <w:rPr>
          <w:rStyle w:val="a5"/>
          <w:rFonts w:eastAsia="ヒラギノ明朝 ProN W3" w:hint="eastAsia"/>
          <w:sz w:val="20"/>
          <w:szCs w:val="20"/>
          <w:lang w:val="ja-JP"/>
        </w:rPr>
        <w:t>に対し、下記複数項目のライセンス授権に同意するものとする。</w:t>
      </w:r>
    </w:p>
    <w:p w14:paraId="1000290D" w14:textId="77777777" w:rsidR="00F535B0" w:rsidRDefault="00F50FFF">
      <w:pPr>
        <w:tabs>
          <w:tab w:val="left" w:pos="840"/>
          <w:tab w:val="left" w:pos="1680"/>
          <w:tab w:val="left" w:pos="2520"/>
          <w:tab w:val="left" w:pos="3360"/>
          <w:tab w:val="left" w:pos="4200"/>
          <w:tab w:val="left" w:pos="5040"/>
          <w:tab w:val="left" w:pos="5880"/>
          <w:tab w:val="left" w:pos="6720"/>
          <w:tab w:val="left" w:pos="7560"/>
        </w:tabs>
        <w:ind w:left="850" w:hanging="424"/>
        <w:jc w:val="both"/>
        <w:rPr>
          <w:rStyle w:val="a5"/>
          <w:rFonts w:ascii="ヒラギノ明朝 ProN W3" w:eastAsia="ヒラギノ明朝 ProN W3" w:hAnsi="ヒラギノ明朝 ProN W3" w:cs="ヒラギノ明朝 ProN W3"/>
          <w:sz w:val="20"/>
          <w:szCs w:val="20"/>
          <w:lang w:val="ja-JP"/>
        </w:rPr>
      </w:pPr>
      <w:r>
        <w:rPr>
          <w:rStyle w:val="a5"/>
          <w:rFonts w:eastAsia="ヒラギノ明朝 ProN W3" w:hint="eastAsia"/>
          <w:sz w:val="20"/>
          <w:szCs w:val="20"/>
          <w:lang w:val="ja-JP"/>
        </w:rPr>
        <w:t>１．紙媒体あるいは電子書籍による出版。</w:t>
      </w:r>
    </w:p>
    <w:p w14:paraId="7133A08D" w14:textId="77777777" w:rsidR="00F535B0" w:rsidRDefault="00F50FFF">
      <w:pPr>
        <w:tabs>
          <w:tab w:val="left" w:pos="840"/>
          <w:tab w:val="left" w:pos="1680"/>
          <w:tab w:val="left" w:pos="2520"/>
          <w:tab w:val="left" w:pos="3360"/>
          <w:tab w:val="left" w:pos="4200"/>
          <w:tab w:val="left" w:pos="5040"/>
          <w:tab w:val="left" w:pos="5880"/>
          <w:tab w:val="left" w:pos="6720"/>
          <w:tab w:val="left" w:pos="7560"/>
        </w:tabs>
        <w:ind w:left="850" w:hanging="424"/>
        <w:jc w:val="both"/>
        <w:rPr>
          <w:rStyle w:val="a5"/>
          <w:rFonts w:ascii="ヒラギノ明朝 ProN W3" w:eastAsia="ヒラギノ明朝 ProN W3" w:hAnsi="ヒラギノ明朝 ProN W3" w:cs="ヒラギノ明朝 ProN W3"/>
          <w:sz w:val="20"/>
          <w:szCs w:val="20"/>
          <w:lang w:val="ja-JP"/>
        </w:rPr>
      </w:pPr>
      <w:r>
        <w:rPr>
          <w:rStyle w:val="a5"/>
          <w:rFonts w:eastAsia="ヒラギノ明朝 ProN W3" w:hint="eastAsia"/>
          <w:sz w:val="20"/>
          <w:szCs w:val="20"/>
          <w:lang w:val="ja-JP"/>
        </w:rPr>
        <w:t>２．デジタルデータ化し収蔵、再編集、ネットでの公開発信、ユーザーによるダウンロード、プリントアウト、閲覧等のデータの販売およびサービスの提供。</w:t>
      </w:r>
    </w:p>
    <w:p w14:paraId="64A33057" w14:textId="77777777" w:rsidR="00F535B0" w:rsidRDefault="00F50FFF">
      <w:pPr>
        <w:tabs>
          <w:tab w:val="left" w:pos="840"/>
          <w:tab w:val="left" w:pos="1680"/>
          <w:tab w:val="left" w:pos="2520"/>
          <w:tab w:val="left" w:pos="3360"/>
          <w:tab w:val="left" w:pos="4200"/>
          <w:tab w:val="left" w:pos="5040"/>
          <w:tab w:val="left" w:pos="5880"/>
          <w:tab w:val="left" w:pos="6720"/>
          <w:tab w:val="left" w:pos="7560"/>
        </w:tabs>
        <w:ind w:left="850" w:hanging="424"/>
        <w:jc w:val="both"/>
        <w:rPr>
          <w:rStyle w:val="a5"/>
          <w:rFonts w:ascii="ヒラギノ明朝 ProN W3" w:eastAsia="ヒラギノ明朝 ProN W3" w:hAnsi="ヒラギノ明朝 ProN W3" w:cs="ヒラギノ明朝 ProN W3"/>
          <w:sz w:val="20"/>
          <w:szCs w:val="20"/>
          <w:lang w:val="ja-JP"/>
        </w:rPr>
      </w:pPr>
      <w:r>
        <w:rPr>
          <w:rStyle w:val="a5"/>
          <w:rFonts w:eastAsia="ヒラギノ明朝 ProN W3" w:hint="eastAsia"/>
          <w:sz w:val="20"/>
          <w:szCs w:val="20"/>
          <w:lang w:val="ja-JP"/>
        </w:rPr>
        <w:t>３．更に、国家図書館またはその他データバンク業者が本論文を資料データとして保存収蔵し、関連サービスを提供すること。</w:t>
      </w:r>
    </w:p>
    <w:p w14:paraId="638261D4" w14:textId="77777777" w:rsidR="00F535B0" w:rsidRDefault="00F50FFF">
      <w:pPr>
        <w:tabs>
          <w:tab w:val="left" w:pos="840"/>
          <w:tab w:val="left" w:pos="1680"/>
          <w:tab w:val="left" w:pos="2520"/>
          <w:tab w:val="left" w:pos="3360"/>
          <w:tab w:val="left" w:pos="4200"/>
          <w:tab w:val="left" w:pos="5040"/>
          <w:tab w:val="left" w:pos="5880"/>
          <w:tab w:val="left" w:pos="6720"/>
          <w:tab w:val="left" w:pos="7560"/>
        </w:tabs>
        <w:ind w:left="850" w:hanging="424"/>
        <w:jc w:val="both"/>
        <w:rPr>
          <w:rStyle w:val="a5"/>
          <w:rFonts w:ascii="ヒラギノ明朝 ProN W3" w:eastAsia="ヒラギノ明朝 ProN W3" w:hAnsi="ヒラギノ明朝 ProN W3" w:cs="ヒラギノ明朝 ProN W3"/>
          <w:sz w:val="20"/>
          <w:szCs w:val="20"/>
          <w:lang w:val="ja-JP"/>
        </w:rPr>
      </w:pPr>
      <w:r>
        <w:rPr>
          <w:rStyle w:val="a5"/>
          <w:rFonts w:eastAsia="ヒラギノ明朝 ProN W3" w:hint="eastAsia"/>
          <w:sz w:val="20"/>
          <w:szCs w:val="20"/>
          <w:lang w:val="ja-JP"/>
        </w:rPr>
        <w:t>４．各データバンクのシステムに対応しフォーマットの変更を行うこと。</w:t>
      </w:r>
    </w:p>
    <w:p w14:paraId="1BEFF542" w14:textId="77777777" w:rsidR="00F535B0" w:rsidRDefault="00F50FFF">
      <w:pPr>
        <w:tabs>
          <w:tab w:val="left" w:pos="840"/>
          <w:tab w:val="left" w:pos="1680"/>
          <w:tab w:val="left" w:pos="2520"/>
          <w:tab w:val="left" w:pos="3360"/>
          <w:tab w:val="left" w:pos="4200"/>
          <w:tab w:val="left" w:pos="5040"/>
          <w:tab w:val="left" w:pos="5880"/>
          <w:tab w:val="left" w:pos="6720"/>
          <w:tab w:val="left" w:pos="7560"/>
        </w:tabs>
        <w:spacing w:before="100" w:after="100"/>
        <w:ind w:left="424" w:hanging="424"/>
        <w:jc w:val="both"/>
        <w:rPr>
          <w:rStyle w:val="a5"/>
          <w:rFonts w:ascii="ヒラギノ明朝 ProN W3" w:eastAsia="ヒラギノ明朝 ProN W3" w:hAnsi="ヒラギノ明朝 ProN W3" w:cs="ヒラギノ明朝 ProN W3"/>
          <w:sz w:val="20"/>
          <w:szCs w:val="20"/>
        </w:rPr>
      </w:pPr>
      <w:r>
        <w:rPr>
          <w:rStyle w:val="a5"/>
          <w:rFonts w:eastAsia="ヒラギノ明朝 ProN W3" w:hint="eastAsia"/>
          <w:sz w:val="20"/>
          <w:szCs w:val="20"/>
          <w:lang w:val="ja-JP"/>
        </w:rPr>
        <w:t>二、作者は</w:t>
      </w:r>
      <w:r>
        <w:rPr>
          <w:rStyle w:val="a5"/>
          <w:rFonts w:ascii="ヒラギノ明朝 ProN W3" w:hAnsi="ヒラギノ明朝 ProN W3"/>
          <w:sz w:val="20"/>
          <w:szCs w:val="20"/>
          <w:u w:val="single"/>
        </w:rPr>
        <w:t>2017</w:t>
      </w:r>
      <w:r>
        <w:rPr>
          <w:rStyle w:val="a5"/>
          <w:rFonts w:eastAsia="ヒラギノ明朝 ProN W3" w:hint="eastAsia"/>
          <w:sz w:val="20"/>
          <w:szCs w:val="20"/>
          <w:u w:val="single"/>
          <w:lang w:val="ja-JP"/>
        </w:rPr>
        <w:t>年第</w:t>
      </w:r>
      <w:r>
        <w:rPr>
          <w:rStyle w:val="a5"/>
          <w:rFonts w:ascii="ヒラギノ明朝 ProN W3" w:hAnsi="ヒラギノ明朝 ProN W3"/>
          <w:sz w:val="20"/>
          <w:szCs w:val="20"/>
          <w:u w:val="single"/>
        </w:rPr>
        <w:t>11</w:t>
      </w:r>
      <w:r>
        <w:rPr>
          <w:rStyle w:val="a5"/>
          <w:rFonts w:eastAsia="ヒラギノ明朝 ProN W3" w:hint="eastAsia"/>
          <w:sz w:val="20"/>
          <w:szCs w:val="20"/>
          <w:u w:val="single"/>
          <w:lang w:val="ja-JP"/>
        </w:rPr>
        <w:t>回</w:t>
      </w:r>
      <w:r>
        <w:rPr>
          <w:rStyle w:val="a5"/>
          <w:rFonts w:ascii="ヒラギノ明朝 ProN W3" w:hAnsi="ヒラギノ明朝 ProN W3"/>
          <w:sz w:val="20"/>
          <w:szCs w:val="20"/>
          <w:u w:val="single"/>
        </w:rPr>
        <w:t>OPI</w:t>
      </w:r>
      <w:r>
        <w:rPr>
          <w:rStyle w:val="a5"/>
          <w:rFonts w:eastAsia="ヒラギノ明朝 ProN W3" w:hint="eastAsia"/>
          <w:sz w:val="20"/>
          <w:szCs w:val="20"/>
          <w:u w:val="single"/>
          <w:lang w:val="ja-JP"/>
        </w:rPr>
        <w:t>国際学術シンポジウム準備委員会</w:t>
      </w:r>
      <w:r>
        <w:rPr>
          <w:rStyle w:val="a5"/>
          <w:rFonts w:eastAsia="ヒラギノ明朝 ProN W3" w:hint="eastAsia"/>
          <w:sz w:val="20"/>
          <w:szCs w:val="20"/>
          <w:lang w:val="ja-JP"/>
        </w:rPr>
        <w:t>がその決定に基づき、有償または無償で国家図書館あるいはその他データバンク業者にライセンスを再授権することに同意するものとする。その際、</w:t>
      </w:r>
      <w:r>
        <w:rPr>
          <w:rStyle w:val="a5"/>
          <w:rFonts w:ascii="ヒラギノ明朝 ProN W3" w:hAnsi="ヒラギノ明朝 ProN W3"/>
          <w:sz w:val="20"/>
          <w:szCs w:val="20"/>
          <w:u w:val="single"/>
        </w:rPr>
        <w:t>2017</w:t>
      </w:r>
      <w:r>
        <w:rPr>
          <w:rStyle w:val="a5"/>
          <w:rFonts w:eastAsia="ヒラギノ明朝 ProN W3" w:hint="eastAsia"/>
          <w:sz w:val="20"/>
          <w:szCs w:val="20"/>
          <w:u w:val="single"/>
          <w:lang w:val="ja-JP"/>
        </w:rPr>
        <w:t>年第</w:t>
      </w:r>
      <w:r>
        <w:rPr>
          <w:rStyle w:val="a5"/>
          <w:rFonts w:ascii="ヒラギノ明朝 ProN W3" w:hAnsi="ヒラギノ明朝 ProN W3"/>
          <w:sz w:val="20"/>
          <w:szCs w:val="20"/>
          <w:u w:val="single"/>
        </w:rPr>
        <w:t>11</w:t>
      </w:r>
      <w:r>
        <w:rPr>
          <w:rStyle w:val="a5"/>
          <w:rFonts w:eastAsia="ヒラギノ明朝 ProN W3" w:hint="eastAsia"/>
          <w:sz w:val="20"/>
          <w:szCs w:val="20"/>
          <w:u w:val="single"/>
          <w:lang w:val="ja-JP"/>
        </w:rPr>
        <w:t>回</w:t>
      </w:r>
      <w:r>
        <w:rPr>
          <w:rStyle w:val="a5"/>
          <w:rFonts w:ascii="ヒラギノ明朝 ProN W3" w:hAnsi="ヒラギノ明朝 ProN W3"/>
          <w:sz w:val="20"/>
          <w:szCs w:val="20"/>
          <w:u w:val="single"/>
        </w:rPr>
        <w:t>OPI</w:t>
      </w:r>
      <w:r>
        <w:rPr>
          <w:rStyle w:val="a5"/>
          <w:rFonts w:eastAsia="ヒラギノ明朝 ProN W3" w:hint="eastAsia"/>
          <w:sz w:val="20"/>
          <w:szCs w:val="20"/>
          <w:u w:val="single"/>
          <w:lang w:val="ja-JP"/>
        </w:rPr>
        <w:t>国際学術シンポジウム準備委員会</w:t>
      </w:r>
      <w:r>
        <w:rPr>
          <w:rStyle w:val="a5"/>
          <w:rFonts w:eastAsia="ヒラギノ明朝 ProN W3" w:hint="eastAsia"/>
          <w:sz w:val="20"/>
          <w:szCs w:val="20"/>
          <w:lang w:val="ja-JP"/>
        </w:rPr>
        <w:t>は、無償協力の場合を除き、本同意書に記された連絡方法のうちのいずれかの方法で、ライセンス再授権の状況を作者に通知するものとする。</w:t>
      </w:r>
    </w:p>
    <w:p w14:paraId="5FA0A663" w14:textId="77777777" w:rsidR="00F535B0" w:rsidRDefault="00F50FFF">
      <w:pPr>
        <w:tabs>
          <w:tab w:val="left" w:pos="840"/>
          <w:tab w:val="left" w:pos="1680"/>
          <w:tab w:val="left" w:pos="2520"/>
          <w:tab w:val="left" w:pos="3360"/>
          <w:tab w:val="left" w:pos="4200"/>
          <w:tab w:val="left" w:pos="5040"/>
          <w:tab w:val="left" w:pos="5880"/>
          <w:tab w:val="left" w:pos="6720"/>
          <w:tab w:val="left" w:pos="7560"/>
        </w:tabs>
        <w:spacing w:before="100" w:after="100"/>
        <w:ind w:left="424" w:hanging="424"/>
        <w:jc w:val="both"/>
        <w:rPr>
          <w:rStyle w:val="a5"/>
          <w:rFonts w:ascii="ヒラギノ明朝 ProN W3" w:eastAsia="ヒラギノ明朝 ProN W3" w:hAnsi="ヒラギノ明朝 ProN W3" w:cs="ヒラギノ明朝 ProN W3"/>
          <w:sz w:val="20"/>
          <w:szCs w:val="20"/>
          <w:lang w:val="ja-JP"/>
        </w:rPr>
      </w:pPr>
      <w:r>
        <w:rPr>
          <w:rStyle w:val="a5"/>
          <w:rFonts w:eastAsia="ヒラギノ明朝 ProN W3" w:hint="eastAsia"/>
          <w:sz w:val="20"/>
          <w:szCs w:val="20"/>
          <w:lang w:val="ja-JP"/>
        </w:rPr>
        <w:t>三、作者は本論文の内容が自身によるオリジナルのものであり、且つ、第三者の知的財産権を侵害していないことを保証すると共に、本同意書の各項についてライセンス授権の権利を有するものとする。尚、本同意書によるライセンス授権は複数項目にわたるものであるが、作者は著作のライセンス授権に同意署名後もその著作権を有するものとする。</w:t>
      </w:r>
    </w:p>
    <w:p w14:paraId="311C13C2" w14:textId="77777777" w:rsidR="00F535B0" w:rsidRDefault="00F535B0">
      <w:pPr>
        <w:tabs>
          <w:tab w:val="left" w:pos="840"/>
          <w:tab w:val="left" w:pos="1680"/>
          <w:tab w:val="left" w:pos="2520"/>
          <w:tab w:val="left" w:pos="3360"/>
          <w:tab w:val="left" w:pos="4200"/>
          <w:tab w:val="left" w:pos="5040"/>
          <w:tab w:val="left" w:pos="5880"/>
          <w:tab w:val="left" w:pos="6720"/>
          <w:tab w:val="left" w:pos="7560"/>
        </w:tabs>
        <w:spacing w:before="100" w:after="100"/>
        <w:jc w:val="right"/>
        <w:rPr>
          <w:rFonts w:ascii="ヒラギノ明朝 ProN W3" w:eastAsia="ヒラギノ明朝 ProN W3" w:hAnsi="ヒラギノ明朝 ProN W3" w:cs="ヒラギノ明朝 ProN W3"/>
          <w:sz w:val="20"/>
          <w:szCs w:val="20"/>
        </w:rPr>
      </w:pPr>
    </w:p>
    <w:p w14:paraId="1D2ED39E" w14:textId="77777777" w:rsidR="00F535B0" w:rsidRDefault="00F50FFF">
      <w:pPr>
        <w:tabs>
          <w:tab w:val="left" w:pos="840"/>
          <w:tab w:val="left" w:pos="1680"/>
          <w:tab w:val="left" w:pos="2520"/>
          <w:tab w:val="left" w:pos="3360"/>
          <w:tab w:val="left" w:pos="4200"/>
          <w:tab w:val="left" w:pos="5040"/>
          <w:tab w:val="left" w:pos="5880"/>
          <w:tab w:val="left" w:pos="6720"/>
          <w:tab w:val="left" w:pos="7560"/>
        </w:tabs>
        <w:spacing w:before="100" w:after="100"/>
        <w:jc w:val="both"/>
        <w:rPr>
          <w:rStyle w:val="a5"/>
          <w:rFonts w:ascii="ヒラギノ明朝 ProN W3" w:eastAsia="ヒラギノ明朝 ProN W3" w:hAnsi="ヒラギノ明朝 ProN W3" w:cs="ヒラギノ明朝 ProN W3"/>
          <w:sz w:val="20"/>
          <w:szCs w:val="20"/>
        </w:rPr>
      </w:pPr>
      <w:r>
        <w:rPr>
          <w:rStyle w:val="a5"/>
          <w:rFonts w:ascii="ヒラギノ明朝 ProN W3" w:hAnsi="ヒラギノ明朝 ProN W3"/>
          <w:sz w:val="20"/>
          <w:szCs w:val="20"/>
        </w:rPr>
        <w:t>2017</w:t>
      </w:r>
      <w:r>
        <w:rPr>
          <w:rStyle w:val="a5"/>
          <w:rFonts w:eastAsia="ヒラギノ明朝 ProN W3" w:hint="eastAsia"/>
          <w:sz w:val="20"/>
          <w:szCs w:val="20"/>
          <w:lang w:val="ja-JP"/>
        </w:rPr>
        <w:t>年第</w:t>
      </w:r>
      <w:r>
        <w:rPr>
          <w:rStyle w:val="a5"/>
          <w:rFonts w:ascii="ヒラギノ明朝 ProN W3" w:hAnsi="ヒラギノ明朝 ProN W3"/>
          <w:sz w:val="20"/>
          <w:szCs w:val="20"/>
        </w:rPr>
        <w:t>11</w:t>
      </w:r>
      <w:r>
        <w:rPr>
          <w:rStyle w:val="a5"/>
          <w:rFonts w:eastAsia="ヒラギノ明朝 ProN W3" w:hint="eastAsia"/>
          <w:sz w:val="20"/>
          <w:szCs w:val="20"/>
          <w:lang w:val="ja-JP"/>
        </w:rPr>
        <w:t>回</w:t>
      </w:r>
      <w:r>
        <w:rPr>
          <w:rStyle w:val="a5"/>
          <w:rFonts w:ascii="ヒラギノ明朝 ProN W3" w:hAnsi="ヒラギノ明朝 ProN W3"/>
          <w:sz w:val="20"/>
          <w:szCs w:val="20"/>
        </w:rPr>
        <w:t>OPI</w:t>
      </w:r>
      <w:r>
        <w:rPr>
          <w:rStyle w:val="a5"/>
          <w:rFonts w:eastAsia="ヒラギノ明朝 ProN W3" w:hint="eastAsia"/>
          <w:sz w:val="20"/>
          <w:szCs w:val="20"/>
          <w:lang w:val="ja-JP"/>
        </w:rPr>
        <w:t>国際学術シンポジウム準備委員会</w:t>
      </w:r>
    </w:p>
    <w:p w14:paraId="28791B95" w14:textId="77777777" w:rsidR="00F535B0" w:rsidRDefault="00F535B0">
      <w:pPr>
        <w:tabs>
          <w:tab w:val="left" w:pos="840"/>
          <w:tab w:val="left" w:pos="1680"/>
          <w:tab w:val="left" w:pos="2520"/>
          <w:tab w:val="left" w:pos="3360"/>
          <w:tab w:val="left" w:pos="4200"/>
          <w:tab w:val="left" w:pos="5040"/>
          <w:tab w:val="left" w:pos="5880"/>
          <w:tab w:val="left" w:pos="6720"/>
          <w:tab w:val="left" w:pos="7560"/>
        </w:tabs>
        <w:spacing w:after="100"/>
        <w:jc w:val="right"/>
        <w:rPr>
          <w:rFonts w:ascii="ヒラギノ明朝 ProN W3" w:eastAsia="ヒラギノ明朝 ProN W3" w:hAnsi="ヒラギノ明朝 ProN W3" w:cs="ヒラギノ明朝 ProN W3"/>
          <w:sz w:val="20"/>
          <w:szCs w:val="20"/>
          <w:lang w:val="ja-JP"/>
        </w:rPr>
      </w:pPr>
    </w:p>
    <w:p w14:paraId="4923EC09" w14:textId="77777777" w:rsidR="00F535B0" w:rsidRDefault="00F50FFF">
      <w:pPr>
        <w:tabs>
          <w:tab w:val="left" w:pos="840"/>
          <w:tab w:val="left" w:pos="1680"/>
          <w:tab w:val="left" w:pos="2520"/>
          <w:tab w:val="left" w:pos="3360"/>
          <w:tab w:val="left" w:pos="4200"/>
          <w:tab w:val="left" w:pos="5040"/>
          <w:tab w:val="left" w:pos="5880"/>
          <w:tab w:val="left" w:pos="6720"/>
          <w:tab w:val="left" w:pos="7560"/>
        </w:tabs>
        <w:spacing w:after="100"/>
        <w:jc w:val="both"/>
        <w:rPr>
          <w:rStyle w:val="a5"/>
          <w:rFonts w:ascii="ヒラギノ明朝 ProN W3" w:eastAsia="ヒラギノ明朝 ProN W3" w:hAnsi="ヒラギノ明朝 ProN W3" w:cs="ヒラギノ明朝 ProN W3"/>
          <w:sz w:val="20"/>
          <w:szCs w:val="20"/>
          <w:lang w:val="ja-JP"/>
        </w:rPr>
      </w:pPr>
      <w:r>
        <w:rPr>
          <w:rStyle w:val="a5"/>
          <w:rFonts w:eastAsia="ヒラギノ明朝 ProN W3" w:hint="eastAsia"/>
          <w:sz w:val="20"/>
          <w:szCs w:val="20"/>
          <w:lang w:val="ja-JP"/>
        </w:rPr>
        <w:t>同意者（作者）氏名：</w:t>
      </w:r>
      <w:r>
        <w:rPr>
          <w:rStyle w:val="a5"/>
          <w:rFonts w:eastAsia="ヒラギノ明朝 ProN W3" w:hint="eastAsia"/>
          <w:sz w:val="20"/>
          <w:szCs w:val="20"/>
          <w:u w:val="single"/>
          <w:lang w:val="ja-JP"/>
        </w:rPr>
        <w:t xml:space="preserve">　　　　　　　　　　　　　　　　　　　　</w:t>
      </w:r>
      <w:r>
        <w:rPr>
          <w:rStyle w:val="a5"/>
          <w:rFonts w:eastAsia="ヒラギノ明朝 ProN W3" w:hint="eastAsia"/>
          <w:sz w:val="20"/>
          <w:szCs w:val="20"/>
          <w:lang w:val="ja-JP"/>
        </w:rPr>
        <w:t>㊞</w:t>
      </w:r>
    </w:p>
    <w:p w14:paraId="0222E4FF" w14:textId="77777777" w:rsidR="00F535B0" w:rsidRDefault="00F535B0">
      <w:pPr>
        <w:tabs>
          <w:tab w:val="left" w:pos="840"/>
          <w:tab w:val="left" w:pos="1680"/>
          <w:tab w:val="left" w:pos="2520"/>
          <w:tab w:val="left" w:pos="3360"/>
          <w:tab w:val="left" w:pos="4200"/>
          <w:tab w:val="left" w:pos="5040"/>
          <w:tab w:val="left" w:pos="5880"/>
          <w:tab w:val="left" w:pos="6720"/>
          <w:tab w:val="left" w:pos="7560"/>
        </w:tabs>
        <w:spacing w:before="100" w:after="100"/>
        <w:rPr>
          <w:rFonts w:ascii="ヒラギノ明朝 ProN W3" w:eastAsia="ヒラギノ明朝 ProN W3" w:hAnsi="ヒラギノ明朝 ProN W3" w:cs="ヒラギノ明朝 ProN W3"/>
          <w:sz w:val="20"/>
          <w:szCs w:val="20"/>
          <w:lang w:val="zh-TW"/>
        </w:rPr>
      </w:pPr>
    </w:p>
    <w:p w14:paraId="0FB7C84E" w14:textId="77777777" w:rsidR="00F535B0" w:rsidRDefault="00F50FFF">
      <w:pPr>
        <w:tabs>
          <w:tab w:val="left" w:pos="840"/>
          <w:tab w:val="left" w:pos="1680"/>
          <w:tab w:val="left" w:pos="2520"/>
          <w:tab w:val="left" w:pos="3360"/>
          <w:tab w:val="left" w:pos="4200"/>
          <w:tab w:val="left" w:pos="5040"/>
          <w:tab w:val="left" w:pos="5880"/>
          <w:tab w:val="left" w:pos="6720"/>
          <w:tab w:val="left" w:pos="7560"/>
        </w:tabs>
        <w:spacing w:before="100" w:after="100"/>
        <w:rPr>
          <w:rStyle w:val="a5"/>
          <w:rFonts w:ascii="ヒラギノ明朝 ProN W3" w:eastAsia="ヒラギノ明朝 ProN W3" w:hAnsi="ヒラギノ明朝 ProN W3" w:cs="ヒラギノ明朝 ProN W3"/>
          <w:sz w:val="20"/>
          <w:szCs w:val="20"/>
          <w:u w:val="single"/>
          <w:lang w:eastAsia="zh-TW"/>
        </w:rPr>
      </w:pPr>
      <w:r>
        <w:rPr>
          <w:rStyle w:val="a5"/>
          <w:rFonts w:eastAsia="ヒラギノ明朝 ProN W3" w:hint="eastAsia"/>
          <w:sz w:val="20"/>
          <w:szCs w:val="20"/>
          <w:lang w:val="zh-TW" w:eastAsia="zh-TW"/>
        </w:rPr>
        <w:t>所属団体　：</w:t>
      </w:r>
      <w:r>
        <w:rPr>
          <w:rStyle w:val="a5"/>
          <w:rFonts w:eastAsia="ヒラギノ明朝 ProN W3" w:hint="eastAsia"/>
          <w:sz w:val="20"/>
          <w:szCs w:val="20"/>
          <w:u w:val="single"/>
          <w:lang w:val="ja-JP" w:eastAsia="zh-TW"/>
        </w:rPr>
        <w:t xml:space="preserve">　　　　　　　　　　　　　　　　　</w:t>
      </w:r>
      <w:r>
        <w:rPr>
          <w:rStyle w:val="a5"/>
          <w:rFonts w:eastAsia="ヒラギノ明朝 ProN W3" w:hint="eastAsia"/>
          <w:sz w:val="20"/>
          <w:szCs w:val="20"/>
          <w:u w:val="single"/>
          <w:lang w:val="zh-TW" w:eastAsia="zh-TW"/>
        </w:rPr>
        <w:t xml:space="preserve">　　　　　　　　　　　　　　　　　　　　　　　　　　　　　　　　　　</w:t>
      </w:r>
    </w:p>
    <w:p w14:paraId="188C1EA0" w14:textId="77777777" w:rsidR="00F535B0" w:rsidRDefault="00F535B0">
      <w:pPr>
        <w:tabs>
          <w:tab w:val="left" w:pos="840"/>
          <w:tab w:val="left" w:pos="1680"/>
          <w:tab w:val="left" w:pos="2520"/>
          <w:tab w:val="left" w:pos="3360"/>
          <w:tab w:val="left" w:pos="4200"/>
          <w:tab w:val="left" w:pos="5040"/>
          <w:tab w:val="left" w:pos="5880"/>
          <w:tab w:val="left" w:pos="6720"/>
          <w:tab w:val="left" w:pos="7560"/>
        </w:tabs>
        <w:rPr>
          <w:rFonts w:ascii="ヒラギノ明朝 ProN W3" w:eastAsia="ヒラギノ明朝 ProN W3" w:hAnsi="ヒラギノ明朝 ProN W3" w:cs="ヒラギノ明朝 ProN W3"/>
          <w:sz w:val="20"/>
          <w:szCs w:val="20"/>
          <w:lang w:val="zh-TW" w:eastAsia="zh-TW"/>
        </w:rPr>
      </w:pPr>
    </w:p>
    <w:p w14:paraId="527F92C7" w14:textId="77777777" w:rsidR="00F535B0" w:rsidRDefault="00F50FFF">
      <w:pPr>
        <w:tabs>
          <w:tab w:val="left" w:pos="840"/>
          <w:tab w:val="left" w:pos="1680"/>
          <w:tab w:val="left" w:pos="2520"/>
          <w:tab w:val="left" w:pos="3360"/>
          <w:tab w:val="left" w:pos="4200"/>
          <w:tab w:val="left" w:pos="5040"/>
          <w:tab w:val="left" w:pos="5880"/>
          <w:tab w:val="left" w:pos="6720"/>
          <w:tab w:val="left" w:pos="7560"/>
        </w:tabs>
        <w:rPr>
          <w:rStyle w:val="a5"/>
          <w:rFonts w:ascii="ヒラギノ明朝 ProN W3" w:eastAsia="ヒラギノ明朝 ProN W3" w:hAnsi="ヒラギノ明朝 ProN W3" w:cs="ヒラギノ明朝 ProN W3"/>
          <w:sz w:val="20"/>
          <w:szCs w:val="20"/>
          <w:lang w:val="zh-TW" w:eastAsia="zh-TW"/>
        </w:rPr>
      </w:pPr>
      <w:r>
        <w:rPr>
          <w:rStyle w:val="a5"/>
          <w:rFonts w:eastAsia="ヒラギノ明朝 ProN W3" w:hint="eastAsia"/>
          <w:sz w:val="20"/>
          <w:szCs w:val="20"/>
          <w:lang w:val="zh-TW" w:eastAsia="zh-TW"/>
        </w:rPr>
        <w:t>職　　業　：</w:t>
      </w:r>
      <w:r>
        <w:rPr>
          <w:rStyle w:val="a5"/>
          <w:rFonts w:eastAsia="ヒラギノ明朝 ProN W3" w:hint="eastAsia"/>
          <w:sz w:val="20"/>
          <w:szCs w:val="20"/>
          <w:u w:val="single"/>
          <w:lang w:val="zh-TW" w:eastAsia="zh-TW"/>
        </w:rPr>
        <w:t xml:space="preserve">　　　　　　　　　　　　　　　　　</w:t>
      </w:r>
    </w:p>
    <w:p w14:paraId="032EAE0B" w14:textId="77777777" w:rsidR="00F535B0" w:rsidRDefault="00F535B0">
      <w:pPr>
        <w:tabs>
          <w:tab w:val="left" w:pos="840"/>
          <w:tab w:val="left" w:pos="1680"/>
          <w:tab w:val="left" w:pos="2520"/>
          <w:tab w:val="left" w:pos="3360"/>
          <w:tab w:val="left" w:pos="4200"/>
          <w:tab w:val="left" w:pos="5040"/>
          <w:tab w:val="left" w:pos="5880"/>
          <w:tab w:val="left" w:pos="6720"/>
          <w:tab w:val="left" w:pos="7560"/>
        </w:tabs>
        <w:rPr>
          <w:rFonts w:ascii="ヒラギノ明朝 ProN W3" w:eastAsia="ヒラギノ明朝 ProN W3" w:hAnsi="ヒラギノ明朝 ProN W3" w:cs="ヒラギノ明朝 ProN W3"/>
          <w:sz w:val="20"/>
          <w:szCs w:val="20"/>
          <w:lang w:val="ja-JP" w:eastAsia="zh-TW"/>
        </w:rPr>
      </w:pPr>
    </w:p>
    <w:p w14:paraId="30D795FE" w14:textId="77777777" w:rsidR="00F535B0" w:rsidRDefault="00F50FFF">
      <w:pPr>
        <w:tabs>
          <w:tab w:val="left" w:pos="840"/>
          <w:tab w:val="left" w:pos="1680"/>
          <w:tab w:val="left" w:pos="2520"/>
          <w:tab w:val="left" w:pos="3360"/>
          <w:tab w:val="left" w:pos="4200"/>
          <w:tab w:val="left" w:pos="5040"/>
          <w:tab w:val="left" w:pos="5880"/>
          <w:tab w:val="left" w:pos="6720"/>
          <w:tab w:val="left" w:pos="7560"/>
        </w:tabs>
        <w:rPr>
          <w:rStyle w:val="a5"/>
          <w:rFonts w:ascii="ヒラギノ明朝 ProN W3" w:eastAsia="ヒラギノ明朝 ProN W3" w:hAnsi="ヒラギノ明朝 ProN W3" w:cs="ヒラギノ明朝 ProN W3"/>
          <w:sz w:val="20"/>
          <w:szCs w:val="20"/>
          <w:lang w:val="ja-JP" w:eastAsia="zh-TW"/>
        </w:rPr>
      </w:pPr>
      <w:r>
        <w:rPr>
          <w:rStyle w:val="a5"/>
          <w:rFonts w:eastAsia="ヒラギノ明朝 ProN W3" w:hint="eastAsia"/>
          <w:sz w:val="20"/>
          <w:szCs w:val="20"/>
          <w:lang w:val="ja-JP" w:eastAsia="zh-TW"/>
        </w:rPr>
        <w:t>身分証番号：</w:t>
      </w:r>
      <w:r>
        <w:rPr>
          <w:rStyle w:val="a5"/>
          <w:rFonts w:eastAsia="ヒラギノ明朝 ProN W3" w:hint="eastAsia"/>
          <w:sz w:val="20"/>
          <w:szCs w:val="20"/>
          <w:u w:val="single"/>
          <w:lang w:val="ja-JP" w:eastAsia="zh-TW"/>
        </w:rPr>
        <w:t xml:space="preserve">　　　　　　　　　　　　　　　　　</w:t>
      </w:r>
    </w:p>
    <w:p w14:paraId="59A1FB61" w14:textId="77777777" w:rsidR="00F535B0" w:rsidRDefault="00F535B0">
      <w:pPr>
        <w:tabs>
          <w:tab w:val="left" w:pos="840"/>
          <w:tab w:val="left" w:pos="1680"/>
          <w:tab w:val="left" w:pos="2520"/>
          <w:tab w:val="left" w:pos="3360"/>
          <w:tab w:val="left" w:pos="4200"/>
          <w:tab w:val="left" w:pos="5040"/>
          <w:tab w:val="left" w:pos="5880"/>
          <w:tab w:val="left" w:pos="6720"/>
          <w:tab w:val="left" w:pos="7560"/>
        </w:tabs>
        <w:rPr>
          <w:rFonts w:ascii="ヒラギノ明朝 ProN W3" w:eastAsia="ヒラギノ明朝 ProN W3" w:hAnsi="ヒラギノ明朝 ProN W3" w:cs="ヒラギノ明朝 ProN W3"/>
          <w:sz w:val="20"/>
          <w:szCs w:val="20"/>
          <w:lang w:val="zh-TW" w:eastAsia="zh-TW"/>
        </w:rPr>
      </w:pPr>
    </w:p>
    <w:p w14:paraId="36359B5F" w14:textId="77777777" w:rsidR="00F535B0" w:rsidRDefault="00F50FFF">
      <w:pPr>
        <w:tabs>
          <w:tab w:val="left" w:pos="840"/>
          <w:tab w:val="left" w:pos="1680"/>
          <w:tab w:val="left" w:pos="2520"/>
          <w:tab w:val="left" w:pos="3360"/>
          <w:tab w:val="left" w:pos="4200"/>
          <w:tab w:val="left" w:pos="5040"/>
          <w:tab w:val="left" w:pos="5880"/>
          <w:tab w:val="left" w:pos="6720"/>
          <w:tab w:val="left" w:pos="7560"/>
        </w:tabs>
        <w:rPr>
          <w:rStyle w:val="a5"/>
          <w:rFonts w:ascii="ヒラギノ明朝 ProN W3" w:eastAsia="ヒラギノ明朝 ProN W3" w:hAnsi="ヒラギノ明朝 ProN W3" w:cs="ヒラギノ明朝 ProN W3"/>
          <w:sz w:val="20"/>
          <w:szCs w:val="20"/>
          <w:lang w:val="zh-TW" w:eastAsia="zh-TW"/>
        </w:rPr>
      </w:pPr>
      <w:r>
        <w:rPr>
          <w:rStyle w:val="a5"/>
          <w:rFonts w:eastAsia="ヒラギノ明朝 ProN W3" w:hint="eastAsia"/>
          <w:sz w:val="20"/>
          <w:szCs w:val="20"/>
          <w:lang w:val="zh-TW" w:eastAsia="zh-TW"/>
        </w:rPr>
        <w:t>電話番号　：</w:t>
      </w:r>
      <w:r>
        <w:rPr>
          <w:rStyle w:val="a5"/>
          <w:rFonts w:eastAsia="ヒラギノ明朝 ProN W3" w:hint="eastAsia"/>
          <w:sz w:val="20"/>
          <w:szCs w:val="20"/>
          <w:u w:val="single"/>
          <w:lang w:val="zh-TW" w:eastAsia="zh-TW"/>
        </w:rPr>
        <w:t xml:space="preserve">　　　　　　　　　　　　　　　　　</w:t>
      </w:r>
    </w:p>
    <w:p w14:paraId="41964AE7" w14:textId="77777777" w:rsidR="00F535B0" w:rsidRDefault="00F535B0">
      <w:pPr>
        <w:tabs>
          <w:tab w:val="left" w:pos="840"/>
          <w:tab w:val="left" w:pos="1680"/>
          <w:tab w:val="left" w:pos="2520"/>
          <w:tab w:val="left" w:pos="3360"/>
          <w:tab w:val="left" w:pos="4200"/>
          <w:tab w:val="left" w:pos="5040"/>
          <w:tab w:val="left" w:pos="5880"/>
          <w:tab w:val="left" w:pos="6720"/>
          <w:tab w:val="left" w:pos="7560"/>
        </w:tabs>
        <w:rPr>
          <w:rFonts w:ascii="ヒラギノ明朝 ProN W3" w:eastAsia="ヒラギノ明朝 ProN W3" w:hAnsi="ヒラギノ明朝 ProN W3" w:cs="ヒラギノ明朝 ProN W3"/>
          <w:sz w:val="20"/>
          <w:szCs w:val="20"/>
          <w:lang w:eastAsia="zh-TW"/>
        </w:rPr>
      </w:pPr>
    </w:p>
    <w:p w14:paraId="3DC44D05" w14:textId="77777777" w:rsidR="00F535B0" w:rsidRDefault="00F50FFF">
      <w:pPr>
        <w:tabs>
          <w:tab w:val="left" w:pos="840"/>
          <w:tab w:val="left" w:pos="1680"/>
          <w:tab w:val="left" w:pos="2520"/>
          <w:tab w:val="left" w:pos="3360"/>
          <w:tab w:val="left" w:pos="4200"/>
          <w:tab w:val="left" w:pos="5040"/>
          <w:tab w:val="left" w:pos="5880"/>
          <w:tab w:val="left" w:pos="6720"/>
          <w:tab w:val="left" w:pos="7560"/>
        </w:tabs>
        <w:rPr>
          <w:rStyle w:val="a5"/>
          <w:rFonts w:ascii="ヒラギノ明朝 ProN W3" w:eastAsia="ヒラギノ明朝 ProN W3" w:hAnsi="ヒラギノ明朝 ProN W3" w:cs="ヒラギノ明朝 ProN W3"/>
          <w:sz w:val="20"/>
          <w:szCs w:val="20"/>
        </w:rPr>
      </w:pPr>
      <w:r>
        <w:rPr>
          <w:rStyle w:val="a5"/>
          <w:rFonts w:ascii="ヒラギノ明朝 ProN W3" w:hAnsi="ヒラギノ明朝 ProN W3"/>
          <w:sz w:val="20"/>
          <w:szCs w:val="20"/>
        </w:rPr>
        <w:t>E-mail</w:t>
      </w:r>
      <w:r>
        <w:rPr>
          <w:rStyle w:val="a5"/>
          <w:rFonts w:eastAsia="ヒラギノ明朝 ProN W3" w:hint="eastAsia"/>
          <w:sz w:val="20"/>
          <w:szCs w:val="20"/>
          <w:lang w:val="ja-JP"/>
        </w:rPr>
        <w:t xml:space="preserve">　　</w:t>
      </w:r>
      <w:r w:rsidRPr="00826363">
        <w:rPr>
          <w:rStyle w:val="a5"/>
          <w:rFonts w:eastAsia="ヒラギノ明朝 ProN W3" w:hint="eastAsia"/>
          <w:sz w:val="20"/>
          <w:szCs w:val="20"/>
          <w:lang w:eastAsia="zh-TW"/>
        </w:rPr>
        <w:t>：</w:t>
      </w:r>
      <w:r>
        <w:rPr>
          <w:rStyle w:val="a5"/>
          <w:rFonts w:eastAsia="ヒラギノ明朝 ProN W3" w:hint="eastAsia"/>
          <w:sz w:val="20"/>
          <w:szCs w:val="20"/>
          <w:u w:val="single"/>
          <w:lang w:val="ja-JP"/>
        </w:rPr>
        <w:t xml:space="preserve">　　　　　　　　　　　　　　　　　</w:t>
      </w:r>
    </w:p>
    <w:p w14:paraId="2ECB8F23" w14:textId="77777777" w:rsidR="00F535B0" w:rsidRPr="00826363" w:rsidRDefault="00F535B0">
      <w:pPr>
        <w:tabs>
          <w:tab w:val="left" w:pos="840"/>
          <w:tab w:val="left" w:pos="1680"/>
          <w:tab w:val="left" w:pos="2520"/>
          <w:tab w:val="left" w:pos="3360"/>
          <w:tab w:val="left" w:pos="4200"/>
          <w:tab w:val="left" w:pos="5040"/>
          <w:tab w:val="left" w:pos="5880"/>
          <w:tab w:val="left" w:pos="6720"/>
          <w:tab w:val="left" w:pos="7560"/>
        </w:tabs>
        <w:rPr>
          <w:rFonts w:ascii="ヒラギノ明朝 ProN W3" w:eastAsia="ヒラギノ明朝 ProN W3" w:hAnsi="ヒラギノ明朝 ProN W3" w:cs="ヒラギノ明朝 ProN W3"/>
          <w:sz w:val="20"/>
          <w:szCs w:val="20"/>
        </w:rPr>
      </w:pPr>
    </w:p>
    <w:p w14:paraId="523EEEC8" w14:textId="77777777" w:rsidR="00F535B0" w:rsidRDefault="00F50FFF">
      <w:pPr>
        <w:tabs>
          <w:tab w:val="left" w:pos="840"/>
          <w:tab w:val="left" w:pos="1680"/>
          <w:tab w:val="left" w:pos="2520"/>
          <w:tab w:val="left" w:pos="3360"/>
          <w:tab w:val="left" w:pos="4200"/>
          <w:tab w:val="left" w:pos="5040"/>
          <w:tab w:val="left" w:pos="5880"/>
          <w:tab w:val="left" w:pos="6720"/>
          <w:tab w:val="left" w:pos="7560"/>
        </w:tabs>
      </w:pPr>
      <w:r>
        <w:rPr>
          <w:rStyle w:val="a5"/>
          <w:rFonts w:eastAsia="ヒラギノ明朝 ProN W3" w:hint="eastAsia"/>
          <w:sz w:val="20"/>
          <w:szCs w:val="20"/>
          <w:lang w:val="ja-JP"/>
        </w:rPr>
        <w:t xml:space="preserve">住　　所　</w:t>
      </w:r>
      <w:r w:rsidRPr="00826363">
        <w:rPr>
          <w:rStyle w:val="a5"/>
          <w:rFonts w:eastAsia="ヒラギノ明朝 ProN W3" w:hint="eastAsia"/>
          <w:sz w:val="20"/>
          <w:szCs w:val="20"/>
        </w:rPr>
        <w:t>：</w:t>
      </w:r>
      <w:r>
        <w:rPr>
          <w:rStyle w:val="a5"/>
          <w:rFonts w:eastAsia="ヒラギノ明朝 ProN W3" w:hint="eastAsia"/>
          <w:sz w:val="20"/>
          <w:szCs w:val="20"/>
          <w:u w:val="single"/>
          <w:lang w:val="ja-JP"/>
        </w:rPr>
        <w:t xml:space="preserve">　　　　　　　　　　　　　　　　　</w:t>
      </w:r>
    </w:p>
    <w:sectPr w:rsidR="00F535B0">
      <w:headerReference w:type="default" r:id="rId9"/>
      <w:footerReference w:type="default" r:id="rId10"/>
      <w:pgSz w:w="11900" w:h="16840"/>
      <w:pgMar w:top="1440" w:right="1797" w:bottom="1440" w:left="1797"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4E49B2" w14:textId="77777777" w:rsidR="00DF2B3E" w:rsidRDefault="00F50FFF">
      <w:r>
        <w:separator/>
      </w:r>
    </w:p>
  </w:endnote>
  <w:endnote w:type="continuationSeparator" w:id="0">
    <w:p w14:paraId="6E7D3F66" w14:textId="77777777" w:rsidR="00DF2B3E" w:rsidRDefault="00F50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ＭＳ 明朝">
    <w:altName w:val="MS Mincho"/>
    <w:panose1 w:val="02020609040205080304"/>
    <w:charset w:val="80"/>
    <w:family w:val="roman"/>
    <w:pitch w:val="fixed"/>
    <w:sig w:usb0="E00002FF" w:usb1="6AC7FDFB" w:usb2="08000012" w:usb3="00000000" w:csb0="0002009F" w:csb1="00000000"/>
  </w:font>
  <w:font w:name="ヒラギノ角ゴ ProN W3">
    <w:altName w:val="ＭＳ 明朝"/>
    <w:charset w:val="4E"/>
    <w:family w:val="auto"/>
    <w:pitch w:val="variable"/>
    <w:sig w:usb0="00000000" w:usb1="7AC7FFFF" w:usb2="00000012" w:usb3="00000000" w:csb0="0002000D" w:csb1="00000000"/>
  </w:font>
  <w:font w:name="DFKai-SB">
    <w:panose1 w:val="03000509000000000000"/>
    <w:charset w:val="88"/>
    <w:family w:val="script"/>
    <w:pitch w:val="fixed"/>
    <w:sig w:usb0="00000003" w:usb1="080E0000" w:usb2="00000016" w:usb3="00000000" w:csb0="00100001" w:csb1="00000000"/>
  </w:font>
  <w:font w:name="Century">
    <w:panose1 w:val="02040604050505020304"/>
    <w:charset w:val="00"/>
    <w:family w:val="roman"/>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MSMincho">
    <w:altName w:val="Cambria"/>
    <w:charset w:val="00"/>
    <w:family w:val="roman"/>
    <w:pitch w:val="default"/>
  </w:font>
  <w:font w:name="PMingLiU">
    <w:altName w:val="新細明體"/>
    <w:panose1 w:val="02020500000000000000"/>
    <w:charset w:val="88"/>
    <w:family w:val="roman"/>
    <w:pitch w:val="variable"/>
    <w:sig w:usb0="A00002FF" w:usb1="28CFFCFA" w:usb2="00000016" w:usb3="00000000" w:csb0="00100001" w:csb1="00000000"/>
  </w:font>
  <w:font w:name="ヒラギノ明朝 ProN W3">
    <w:altName w:val="Calibri"/>
    <w:charset w:val="4E"/>
    <w:family w:val="auto"/>
    <w:pitch w:val="variable"/>
    <w:sig w:usb0="E00002FF"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ヒラギノ角ゴ ProN W6">
    <w:altName w:val="Calibri"/>
    <w:charset w:val="4E"/>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F7C08" w14:textId="77777777" w:rsidR="00F535B0" w:rsidRDefault="00F535B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559378" w14:textId="77777777" w:rsidR="00DF2B3E" w:rsidRDefault="00F50FFF">
      <w:r>
        <w:separator/>
      </w:r>
    </w:p>
  </w:footnote>
  <w:footnote w:type="continuationSeparator" w:id="0">
    <w:p w14:paraId="696FF979" w14:textId="77777777" w:rsidR="00DF2B3E" w:rsidRDefault="00F50F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494A4" w14:textId="77777777" w:rsidR="00F535B0" w:rsidRDefault="00F535B0">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613808"/>
    <w:multiLevelType w:val="hybridMultilevel"/>
    <w:tmpl w:val="7DB4E50E"/>
    <w:styleLink w:val="2"/>
    <w:lvl w:ilvl="0" w:tplc="CCB2560A">
      <w:start w:val="1"/>
      <w:numFmt w:val="decimalEnclosedCircle"/>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1FE8E70">
      <w:start w:val="1"/>
      <w:numFmt w:val="decimal"/>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0292D374">
      <w:start w:val="1"/>
      <w:numFmt w:val="lowerRoman"/>
      <w:lvlText w:val="%3."/>
      <w:lvlJc w:val="left"/>
      <w:pPr>
        <w:ind w:left="1440" w:hanging="587"/>
      </w:pPr>
      <w:rPr>
        <w:rFonts w:hAnsi="Arial Unicode MS"/>
        <w:caps w:val="0"/>
        <w:smallCaps w:val="0"/>
        <w:strike w:val="0"/>
        <w:dstrike w:val="0"/>
        <w:outline w:val="0"/>
        <w:emboss w:val="0"/>
        <w:imprint w:val="0"/>
        <w:spacing w:val="0"/>
        <w:w w:val="100"/>
        <w:kern w:val="0"/>
        <w:position w:val="0"/>
        <w:highlight w:val="none"/>
        <w:vertAlign w:val="baseline"/>
      </w:rPr>
    </w:lvl>
    <w:lvl w:ilvl="3" w:tplc="C574AB94">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F42C048A">
      <w:start w:val="1"/>
      <w:numFmt w:val="decimal"/>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A1BE6B7E">
      <w:start w:val="1"/>
      <w:numFmt w:val="lowerRoman"/>
      <w:lvlText w:val="%6."/>
      <w:lvlJc w:val="left"/>
      <w:pPr>
        <w:ind w:left="2880" w:hanging="587"/>
      </w:pPr>
      <w:rPr>
        <w:rFonts w:hAnsi="Arial Unicode MS"/>
        <w:caps w:val="0"/>
        <w:smallCaps w:val="0"/>
        <w:strike w:val="0"/>
        <w:dstrike w:val="0"/>
        <w:outline w:val="0"/>
        <w:emboss w:val="0"/>
        <w:imprint w:val="0"/>
        <w:spacing w:val="0"/>
        <w:w w:val="100"/>
        <w:kern w:val="0"/>
        <w:position w:val="0"/>
        <w:highlight w:val="none"/>
        <w:vertAlign w:val="baseline"/>
      </w:rPr>
    </w:lvl>
    <w:lvl w:ilvl="6" w:tplc="340C2BC8">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EB4C5424">
      <w:start w:val="1"/>
      <w:numFmt w:val="decimal"/>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7AAEE69C">
      <w:start w:val="1"/>
      <w:numFmt w:val="lowerRoman"/>
      <w:lvlText w:val="%9."/>
      <w:lvlJc w:val="left"/>
      <w:pPr>
        <w:ind w:left="4320" w:hanging="5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87670AE"/>
    <w:multiLevelType w:val="hybridMultilevel"/>
    <w:tmpl w:val="7DB4E50E"/>
    <w:numStyleLink w:val="2"/>
  </w:abstractNum>
  <w:abstractNum w:abstractNumId="2" w15:restartNumberingAfterBreak="0">
    <w:nsid w:val="44B471E9"/>
    <w:multiLevelType w:val="hybridMultilevel"/>
    <w:tmpl w:val="C3CE40FA"/>
    <w:numStyleLink w:val="3"/>
  </w:abstractNum>
  <w:abstractNum w:abstractNumId="3" w15:restartNumberingAfterBreak="0">
    <w:nsid w:val="4A4F07BF"/>
    <w:multiLevelType w:val="hybridMultilevel"/>
    <w:tmpl w:val="C3CE40FA"/>
    <w:styleLink w:val="3"/>
    <w:lvl w:ilvl="0" w:tplc="130C135C">
      <w:start w:val="1"/>
      <w:numFmt w:val="decimal"/>
      <w:lvlText w:val="%1."/>
      <w:lvlJc w:val="left"/>
      <w:pPr>
        <w:ind w:left="8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B504828">
      <w:start w:val="1"/>
      <w:numFmt w:val="decimal"/>
      <w:lvlText w:val="%2."/>
      <w:lvlJc w:val="left"/>
      <w:pPr>
        <w:ind w:left="144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B2028CBC">
      <w:start w:val="1"/>
      <w:numFmt w:val="lowerRoman"/>
      <w:lvlText w:val="%3."/>
      <w:lvlJc w:val="left"/>
      <w:pPr>
        <w:ind w:left="1920" w:hanging="587"/>
      </w:pPr>
      <w:rPr>
        <w:rFonts w:hAnsi="Arial Unicode MS"/>
        <w:caps w:val="0"/>
        <w:smallCaps w:val="0"/>
        <w:strike w:val="0"/>
        <w:dstrike w:val="0"/>
        <w:outline w:val="0"/>
        <w:emboss w:val="0"/>
        <w:imprint w:val="0"/>
        <w:spacing w:val="0"/>
        <w:w w:val="100"/>
        <w:kern w:val="0"/>
        <w:position w:val="0"/>
        <w:highlight w:val="none"/>
        <w:vertAlign w:val="baseline"/>
      </w:rPr>
    </w:lvl>
    <w:lvl w:ilvl="3" w:tplc="96E41C94">
      <w:start w:val="1"/>
      <w:numFmt w:val="decimal"/>
      <w:lvlText w:val="%4."/>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DCBCB27A">
      <w:start w:val="1"/>
      <w:numFmt w:val="decimal"/>
      <w:lvlText w:val="%5."/>
      <w:lvlJc w:val="left"/>
      <w:pPr>
        <w:ind w:left="288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82125064">
      <w:start w:val="1"/>
      <w:numFmt w:val="lowerRoman"/>
      <w:lvlText w:val="%6."/>
      <w:lvlJc w:val="left"/>
      <w:pPr>
        <w:ind w:left="3360" w:hanging="587"/>
      </w:pPr>
      <w:rPr>
        <w:rFonts w:hAnsi="Arial Unicode MS"/>
        <w:caps w:val="0"/>
        <w:smallCaps w:val="0"/>
        <w:strike w:val="0"/>
        <w:dstrike w:val="0"/>
        <w:outline w:val="0"/>
        <w:emboss w:val="0"/>
        <w:imprint w:val="0"/>
        <w:spacing w:val="0"/>
        <w:w w:val="100"/>
        <w:kern w:val="0"/>
        <w:position w:val="0"/>
        <w:highlight w:val="none"/>
        <w:vertAlign w:val="baseline"/>
      </w:rPr>
    </w:lvl>
    <w:lvl w:ilvl="6" w:tplc="A530ABFA">
      <w:start w:val="1"/>
      <w:numFmt w:val="decimal"/>
      <w:lvlText w:val="%7."/>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0004042E">
      <w:start w:val="1"/>
      <w:numFmt w:val="decimal"/>
      <w:lvlText w:val="%8."/>
      <w:lvlJc w:val="left"/>
      <w:pPr>
        <w:ind w:left="432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B492CE4C">
      <w:start w:val="1"/>
      <w:numFmt w:val="lowerRoman"/>
      <w:lvlText w:val="%9."/>
      <w:lvlJc w:val="left"/>
      <w:pPr>
        <w:ind w:left="4800" w:hanging="5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C8E234D"/>
    <w:multiLevelType w:val="hybridMultilevel"/>
    <w:tmpl w:val="14846F5E"/>
    <w:styleLink w:val="1"/>
    <w:lvl w:ilvl="0" w:tplc="CC5A0E1E">
      <w:start w:val="1"/>
      <w:numFmt w:val="decimal"/>
      <w:lvlText w:val="%1."/>
      <w:lvlJc w:val="left"/>
      <w:pPr>
        <w:tabs>
          <w:tab w:val="left" w:pos="360"/>
        </w:tabs>
        <w:ind w:left="309" w:hanging="309"/>
      </w:pPr>
      <w:rPr>
        <w:rFonts w:hAnsi="Arial Unicode MS"/>
        <w:caps w:val="0"/>
        <w:smallCaps w:val="0"/>
        <w:strike w:val="0"/>
        <w:dstrike w:val="0"/>
        <w:outline w:val="0"/>
        <w:emboss w:val="0"/>
        <w:imprint w:val="0"/>
        <w:spacing w:val="0"/>
        <w:w w:val="100"/>
        <w:kern w:val="0"/>
        <w:position w:val="0"/>
        <w:highlight w:val="none"/>
        <w:vertAlign w:val="baseline"/>
      </w:rPr>
    </w:lvl>
    <w:lvl w:ilvl="1" w:tplc="FC48DDBC">
      <w:start w:val="1"/>
      <w:numFmt w:val="decimal"/>
      <w:lvlText w:val="%2."/>
      <w:lvlJc w:val="left"/>
      <w:pPr>
        <w:tabs>
          <w:tab w:val="left" w:pos="360"/>
        </w:tabs>
        <w:ind w:left="891" w:hanging="411"/>
      </w:pPr>
      <w:rPr>
        <w:rFonts w:hAnsi="Arial Unicode MS"/>
        <w:caps w:val="0"/>
        <w:smallCaps w:val="0"/>
        <w:strike w:val="0"/>
        <w:dstrike w:val="0"/>
        <w:outline w:val="0"/>
        <w:emboss w:val="0"/>
        <w:imprint w:val="0"/>
        <w:spacing w:val="0"/>
        <w:w w:val="100"/>
        <w:kern w:val="0"/>
        <w:position w:val="0"/>
        <w:highlight w:val="none"/>
        <w:vertAlign w:val="baseline"/>
      </w:rPr>
    </w:lvl>
    <w:lvl w:ilvl="2" w:tplc="24567918">
      <w:start w:val="1"/>
      <w:numFmt w:val="lowerRoman"/>
      <w:lvlText w:val="%3."/>
      <w:lvlJc w:val="left"/>
      <w:pPr>
        <w:tabs>
          <w:tab w:val="left" w:pos="360"/>
        </w:tabs>
        <w:ind w:left="1357" w:hanging="499"/>
      </w:pPr>
      <w:rPr>
        <w:rFonts w:hAnsi="Arial Unicode MS"/>
        <w:caps w:val="0"/>
        <w:smallCaps w:val="0"/>
        <w:strike w:val="0"/>
        <w:dstrike w:val="0"/>
        <w:outline w:val="0"/>
        <w:emboss w:val="0"/>
        <w:imprint w:val="0"/>
        <w:spacing w:val="0"/>
        <w:w w:val="100"/>
        <w:kern w:val="0"/>
        <w:position w:val="0"/>
        <w:highlight w:val="none"/>
        <w:vertAlign w:val="baseline"/>
      </w:rPr>
    </w:lvl>
    <w:lvl w:ilvl="3" w:tplc="EA4CE82A">
      <w:start w:val="1"/>
      <w:numFmt w:val="decimal"/>
      <w:lvlText w:val="%4."/>
      <w:lvlJc w:val="left"/>
      <w:pPr>
        <w:tabs>
          <w:tab w:val="left" w:pos="360"/>
        </w:tabs>
        <w:ind w:left="1851" w:hanging="411"/>
      </w:pPr>
      <w:rPr>
        <w:rFonts w:hAnsi="Arial Unicode MS"/>
        <w:caps w:val="0"/>
        <w:smallCaps w:val="0"/>
        <w:strike w:val="0"/>
        <w:dstrike w:val="0"/>
        <w:outline w:val="0"/>
        <w:emboss w:val="0"/>
        <w:imprint w:val="0"/>
        <w:spacing w:val="0"/>
        <w:w w:val="100"/>
        <w:kern w:val="0"/>
        <w:position w:val="0"/>
        <w:highlight w:val="none"/>
        <w:vertAlign w:val="baseline"/>
      </w:rPr>
    </w:lvl>
    <w:lvl w:ilvl="4" w:tplc="3BBE53D0">
      <w:start w:val="1"/>
      <w:numFmt w:val="decimal"/>
      <w:lvlText w:val="%5."/>
      <w:lvlJc w:val="left"/>
      <w:pPr>
        <w:tabs>
          <w:tab w:val="left" w:pos="360"/>
        </w:tabs>
        <w:ind w:left="2331" w:hanging="411"/>
      </w:pPr>
      <w:rPr>
        <w:rFonts w:hAnsi="Arial Unicode MS"/>
        <w:caps w:val="0"/>
        <w:smallCaps w:val="0"/>
        <w:strike w:val="0"/>
        <w:dstrike w:val="0"/>
        <w:outline w:val="0"/>
        <w:emboss w:val="0"/>
        <w:imprint w:val="0"/>
        <w:spacing w:val="0"/>
        <w:w w:val="100"/>
        <w:kern w:val="0"/>
        <w:position w:val="0"/>
        <w:highlight w:val="none"/>
        <w:vertAlign w:val="baseline"/>
      </w:rPr>
    </w:lvl>
    <w:lvl w:ilvl="5" w:tplc="CA7A476A">
      <w:start w:val="1"/>
      <w:numFmt w:val="lowerRoman"/>
      <w:lvlText w:val="%6."/>
      <w:lvlJc w:val="left"/>
      <w:pPr>
        <w:tabs>
          <w:tab w:val="left" w:pos="360"/>
        </w:tabs>
        <w:ind w:left="2797" w:hanging="499"/>
      </w:pPr>
      <w:rPr>
        <w:rFonts w:hAnsi="Arial Unicode MS"/>
        <w:caps w:val="0"/>
        <w:smallCaps w:val="0"/>
        <w:strike w:val="0"/>
        <w:dstrike w:val="0"/>
        <w:outline w:val="0"/>
        <w:emboss w:val="0"/>
        <w:imprint w:val="0"/>
        <w:spacing w:val="0"/>
        <w:w w:val="100"/>
        <w:kern w:val="0"/>
        <w:position w:val="0"/>
        <w:highlight w:val="none"/>
        <w:vertAlign w:val="baseline"/>
      </w:rPr>
    </w:lvl>
    <w:lvl w:ilvl="6" w:tplc="0142828E">
      <w:start w:val="1"/>
      <w:numFmt w:val="decimal"/>
      <w:lvlText w:val="%7."/>
      <w:lvlJc w:val="left"/>
      <w:pPr>
        <w:tabs>
          <w:tab w:val="left" w:pos="360"/>
        </w:tabs>
        <w:ind w:left="3291" w:hanging="411"/>
      </w:pPr>
      <w:rPr>
        <w:rFonts w:hAnsi="Arial Unicode MS"/>
        <w:caps w:val="0"/>
        <w:smallCaps w:val="0"/>
        <w:strike w:val="0"/>
        <w:dstrike w:val="0"/>
        <w:outline w:val="0"/>
        <w:emboss w:val="0"/>
        <w:imprint w:val="0"/>
        <w:spacing w:val="0"/>
        <w:w w:val="100"/>
        <w:kern w:val="0"/>
        <w:position w:val="0"/>
        <w:highlight w:val="none"/>
        <w:vertAlign w:val="baseline"/>
      </w:rPr>
    </w:lvl>
    <w:lvl w:ilvl="7" w:tplc="F7285EB6">
      <w:start w:val="1"/>
      <w:numFmt w:val="decimal"/>
      <w:lvlText w:val="%8."/>
      <w:lvlJc w:val="left"/>
      <w:pPr>
        <w:tabs>
          <w:tab w:val="left" w:pos="360"/>
        </w:tabs>
        <w:ind w:left="3771" w:hanging="411"/>
      </w:pPr>
      <w:rPr>
        <w:rFonts w:hAnsi="Arial Unicode MS"/>
        <w:caps w:val="0"/>
        <w:smallCaps w:val="0"/>
        <w:strike w:val="0"/>
        <w:dstrike w:val="0"/>
        <w:outline w:val="0"/>
        <w:emboss w:val="0"/>
        <w:imprint w:val="0"/>
        <w:spacing w:val="0"/>
        <w:w w:val="100"/>
        <w:kern w:val="0"/>
        <w:position w:val="0"/>
        <w:highlight w:val="none"/>
        <w:vertAlign w:val="baseline"/>
      </w:rPr>
    </w:lvl>
    <w:lvl w:ilvl="8" w:tplc="CC4029DC">
      <w:start w:val="1"/>
      <w:numFmt w:val="lowerRoman"/>
      <w:lvlText w:val="%9."/>
      <w:lvlJc w:val="left"/>
      <w:pPr>
        <w:tabs>
          <w:tab w:val="left" w:pos="360"/>
        </w:tabs>
        <w:ind w:left="4237" w:hanging="4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545D3F2F"/>
    <w:multiLevelType w:val="hybridMultilevel"/>
    <w:tmpl w:val="14846F5E"/>
    <w:numStyleLink w:val="1"/>
  </w:abstractNum>
  <w:num w:numId="1">
    <w:abstractNumId w:val="4"/>
  </w:num>
  <w:num w:numId="2">
    <w:abstractNumId w:val="5"/>
  </w:num>
  <w:num w:numId="3">
    <w:abstractNumId w:val="5"/>
    <w:lvlOverride w:ilvl="0">
      <w:lvl w:ilvl="0" w:tplc="F684AF7A">
        <w:start w:val="1"/>
        <w:numFmt w:val="decimal"/>
        <w:lvlText w:val="%1."/>
        <w:lvlJc w:val="left"/>
        <w:pPr>
          <w:ind w:left="420" w:hanging="4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004B4F6">
        <w:start w:val="1"/>
        <w:numFmt w:val="decimal"/>
        <w:lvlText w:val="%2."/>
        <w:lvlJc w:val="left"/>
        <w:pPr>
          <w:ind w:left="104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56CD844">
        <w:start w:val="1"/>
        <w:numFmt w:val="lowerRoman"/>
        <w:lvlText w:val="%3."/>
        <w:lvlJc w:val="left"/>
        <w:pPr>
          <w:ind w:left="1540" w:hanging="7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92667E4">
        <w:start w:val="1"/>
        <w:numFmt w:val="decimal"/>
        <w:lvlText w:val="%4."/>
        <w:lvlJc w:val="left"/>
        <w:pPr>
          <w:ind w:left="200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D203C68">
        <w:start w:val="1"/>
        <w:numFmt w:val="decimal"/>
        <w:lvlText w:val="%5."/>
        <w:lvlJc w:val="left"/>
        <w:pPr>
          <w:ind w:left="248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F804836">
        <w:start w:val="1"/>
        <w:numFmt w:val="lowerRoman"/>
        <w:lvlText w:val="%6."/>
        <w:lvlJc w:val="left"/>
        <w:pPr>
          <w:ind w:left="2980" w:hanging="7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81E0D74">
        <w:start w:val="1"/>
        <w:numFmt w:val="decimal"/>
        <w:lvlText w:val="%7."/>
        <w:lvlJc w:val="left"/>
        <w:pPr>
          <w:ind w:left="344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D1CCE90">
        <w:start w:val="1"/>
        <w:numFmt w:val="decimal"/>
        <w:lvlText w:val="%8."/>
        <w:lvlJc w:val="left"/>
        <w:pPr>
          <w:ind w:left="392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CFA0516">
        <w:start w:val="1"/>
        <w:numFmt w:val="lowerRoman"/>
        <w:lvlText w:val="%9."/>
        <w:lvlJc w:val="left"/>
        <w:pPr>
          <w:ind w:left="4420" w:hanging="7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5"/>
    <w:lvlOverride w:ilvl="0">
      <w:lvl w:ilvl="0" w:tplc="F684AF7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004B4F6">
        <w:start w:val="1"/>
        <w:numFmt w:val="decimal"/>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56CD844">
        <w:start w:val="1"/>
        <w:numFmt w:val="lowerRoman"/>
        <w:lvlText w:val="%3."/>
        <w:lvlJc w:val="left"/>
        <w:pPr>
          <w:ind w:left="144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92667E4">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D203C68">
        <w:start w:val="1"/>
        <w:numFmt w:val="decimal"/>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F804836">
        <w:start w:val="1"/>
        <w:numFmt w:val="lowerRoman"/>
        <w:lvlText w:val="%6."/>
        <w:lvlJc w:val="left"/>
        <w:pPr>
          <w:ind w:left="288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81E0D74">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D1CCE90">
        <w:start w:val="1"/>
        <w:numFmt w:val="decimal"/>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CFA0516">
        <w:start w:val="1"/>
        <w:numFmt w:val="lowerRoman"/>
        <w:lvlText w:val="%9."/>
        <w:lvlJc w:val="left"/>
        <w:pPr>
          <w:ind w:left="4320" w:hanging="6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0"/>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F535B0"/>
    <w:rsid w:val="005B3FDE"/>
    <w:rsid w:val="00826363"/>
    <w:rsid w:val="00A17845"/>
    <w:rsid w:val="00DF2B3E"/>
    <w:rsid w:val="00E90702"/>
    <w:rsid w:val="00F50FFF"/>
    <w:rsid w:val="00F535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62568BBC"/>
  <w15:docId w15:val="{9E7A9F0C-D4C9-4122-B147-2633AA40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pPr>
      <w:widowControl w:val="0"/>
    </w:pPr>
    <w:rPr>
      <w:rFonts w:eastAsia="Arial Unicode MS" w:cs="Arial Unicode MS"/>
      <w:color w:val="000000"/>
      <w:kern w:val="2"/>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ヘッダとフッタ"/>
    <w:pPr>
      <w:tabs>
        <w:tab w:val="right" w:pos="9020"/>
      </w:tabs>
    </w:pPr>
    <w:rPr>
      <w:rFonts w:ascii="ヒラギノ角ゴ ProN W3" w:eastAsia="Arial Unicode MS" w:hAnsi="ヒラギノ角ゴ ProN W3" w:cs="Arial Unicode MS"/>
      <w:color w:val="000000"/>
      <w:sz w:val="24"/>
      <w:szCs w:val="24"/>
    </w:rPr>
  </w:style>
  <w:style w:type="numbering" w:customStyle="1" w:styleId="1">
    <w:name w:val="読み込んだスタイル 1"/>
    <w:pPr>
      <w:numPr>
        <w:numId w:val="1"/>
      </w:numPr>
    </w:pPr>
  </w:style>
  <w:style w:type="character" w:customStyle="1" w:styleId="a5">
    <w:name w:val="なし"/>
  </w:style>
  <w:style w:type="character" w:customStyle="1" w:styleId="Hyperlink0">
    <w:name w:val="Hyperlink.0"/>
    <w:basedOn w:val="a5"/>
    <w:rPr>
      <w:rFonts w:ascii="DFKai-SB" w:eastAsia="DFKai-SB" w:hAnsi="DFKai-SB" w:cs="DFKai-SB"/>
      <w:color w:val="0000FF"/>
      <w:sz w:val="28"/>
      <w:szCs w:val="28"/>
      <w:u w:val="single" w:color="0000FF"/>
      <w:lang w:val="en-US"/>
    </w:rPr>
  </w:style>
  <w:style w:type="paragraph" w:styleId="a6">
    <w:name w:val="Salutation"/>
    <w:next w:val="a"/>
    <w:pPr>
      <w:widowControl w:val="0"/>
      <w:jc w:val="both"/>
    </w:pPr>
    <w:rPr>
      <w:rFonts w:ascii="Century" w:eastAsia="Century" w:hAnsi="Century" w:cs="Century"/>
      <w:color w:val="000000"/>
      <w:kern w:val="2"/>
      <w:sz w:val="24"/>
      <w:szCs w:val="24"/>
      <w:u w:color="000000"/>
    </w:rPr>
  </w:style>
  <w:style w:type="paragraph" w:styleId="a7">
    <w:name w:val="List Paragraph"/>
    <w:pPr>
      <w:widowControl w:val="0"/>
      <w:ind w:left="480"/>
    </w:pPr>
    <w:rPr>
      <w:rFonts w:ascii="Arial Unicode MS" w:eastAsia="Arial Unicode MS" w:hAnsi="Arial Unicode MS" w:cs="Arial Unicode MS" w:hint="eastAsia"/>
      <w:color w:val="000000"/>
      <w:kern w:val="2"/>
      <w:sz w:val="24"/>
      <w:szCs w:val="24"/>
      <w:u w:color="000000"/>
    </w:rPr>
  </w:style>
  <w:style w:type="numbering" w:customStyle="1" w:styleId="2">
    <w:name w:val="読み込んだスタイル 2"/>
    <w:pPr>
      <w:numPr>
        <w:numId w:val="5"/>
      </w:numPr>
    </w:pPr>
  </w:style>
  <w:style w:type="numbering" w:customStyle="1" w:styleId="3">
    <w:name w:val="読み込んだスタイル 3"/>
    <w:pPr>
      <w:numPr>
        <w:numId w:val="7"/>
      </w:numPr>
    </w:pPr>
  </w:style>
  <w:style w:type="paragraph" w:styleId="a8">
    <w:name w:val="Date"/>
    <w:basedOn w:val="a"/>
    <w:next w:val="a"/>
    <w:link w:val="a9"/>
    <w:uiPriority w:val="99"/>
    <w:unhideWhenUsed/>
    <w:rsid w:val="005B3FDE"/>
    <w:pPr>
      <w:jc w:val="right"/>
    </w:pPr>
    <w:rPr>
      <w:rFonts w:ascii="ＭＳ 明朝" w:eastAsia="ＭＳ 明朝" w:hAnsi="ＭＳ 明朝" w:cs="ＭＳ 明朝"/>
      <w:b/>
      <w:bCs/>
      <w:u w:val="double"/>
    </w:rPr>
  </w:style>
  <w:style w:type="character" w:customStyle="1" w:styleId="a9">
    <w:name w:val="日付 (文字)"/>
    <w:basedOn w:val="a0"/>
    <w:link w:val="a8"/>
    <w:uiPriority w:val="99"/>
    <w:rsid w:val="005B3FDE"/>
    <w:rPr>
      <w:rFonts w:ascii="ＭＳ 明朝" w:eastAsia="ＭＳ 明朝" w:hAnsi="ＭＳ 明朝" w:cs="ＭＳ 明朝"/>
      <w:b/>
      <w:bCs/>
      <w:color w:val="000000"/>
      <w:kern w:val="2"/>
      <w:sz w:val="24"/>
      <w:szCs w:val="24"/>
      <w:u w:val="double" w:color="000000"/>
    </w:rPr>
  </w:style>
  <w:style w:type="character" w:styleId="aa">
    <w:name w:val="Unresolved Mention"/>
    <w:basedOn w:val="a0"/>
    <w:uiPriority w:val="99"/>
    <w:semiHidden/>
    <w:unhideWhenUsed/>
    <w:rsid w:val="0082636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harukistudy.tku.edu.tw/sem/actnews.php?Sn=42"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ヒラギノ角ゴ ProN W6"/>
        <a:ea typeface="ＭＳ ゴシック"/>
        <a:cs typeface="ヒラギノ角ゴ ProN W6"/>
      </a:majorFont>
      <a:minorFont>
        <a:latin typeface="ヒラギノ角ゴ ProN W3"/>
        <a:ea typeface="ＭＳ 明朝"/>
        <a:cs typeface="ヒラギノ角ゴ ProN W3"/>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470</Words>
  <Characters>2680</Characters>
  <Application>Microsoft Office Word</Application>
  <DocSecurity>0</DocSecurity>
  <Lines>22</Lines>
  <Paragraphs>6</Paragraphs>
  <ScaleCrop>false</ScaleCrop>
  <Company/>
  <LinksUpToDate>false</LinksUpToDate>
  <CharactersWithSpaces>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落合由治</cp:lastModifiedBy>
  <cp:revision>5</cp:revision>
  <dcterms:created xsi:type="dcterms:W3CDTF">2017-06-12T06:30:00Z</dcterms:created>
  <dcterms:modified xsi:type="dcterms:W3CDTF">2017-06-12T15:19:00Z</dcterms:modified>
</cp:coreProperties>
</file>