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C7" w:rsidRDefault="004014C7" w:rsidP="004014C7">
      <w:pPr>
        <w:jc w:val="center"/>
        <w:rPr>
          <w:rFonts w:ascii="Consolas" w:eastAsia="MS Mincho" w:hAnsi="Consolas" w:cs="Consolas"/>
          <w:color w:val="333333"/>
          <w:szCs w:val="24"/>
          <w:shd w:val="clear" w:color="auto" w:fill="FFFFFF"/>
          <w:lang w:eastAsia="ja-JP"/>
        </w:rPr>
      </w:pPr>
      <w:bookmarkStart w:id="0" w:name="_GoBack"/>
      <w:bookmarkEnd w:id="0"/>
      <w:r w:rsidRPr="00E95C4F">
        <w:rPr>
          <w:rFonts w:ascii="Consolas" w:hAnsi="Consolas" w:cs="Consolas"/>
          <w:color w:val="333333"/>
          <w:szCs w:val="24"/>
          <w:shd w:val="clear" w:color="auto" w:fill="FFFFFF"/>
          <w:lang w:eastAsia="ja-JP"/>
        </w:rPr>
        <w:t>村上春樹文学における「</w:t>
      </w:r>
      <w:r>
        <w:rPr>
          <w:rFonts w:ascii="MS Mincho" w:eastAsia="MS Mincho" w:hAnsi="MS Mincho" w:cs="Consolas" w:hint="eastAsia"/>
          <w:color w:val="333333"/>
          <w:szCs w:val="24"/>
          <w:shd w:val="clear" w:color="auto" w:fill="FFFFFF"/>
          <w:lang w:eastAsia="ja-JP"/>
        </w:rPr>
        <w:t>共鳴</w:t>
      </w:r>
      <w:r w:rsidRPr="00E95C4F">
        <w:rPr>
          <w:rFonts w:ascii="Consolas" w:hAnsi="Consolas" w:cs="Consolas"/>
          <w:color w:val="333333"/>
          <w:szCs w:val="24"/>
          <w:shd w:val="clear" w:color="auto" w:fill="FFFFFF"/>
          <w:lang w:eastAsia="ja-JP"/>
        </w:rPr>
        <w:t>」について</w:t>
      </w:r>
    </w:p>
    <w:p w:rsidR="004014C7" w:rsidRDefault="004014C7" w:rsidP="004014C7">
      <w:pPr>
        <w:jc w:val="center"/>
        <w:rPr>
          <w:rFonts w:ascii="Consolas" w:eastAsia="MS Mincho" w:hAnsi="Consolas" w:cs="Consolas"/>
          <w:color w:val="333333"/>
          <w:szCs w:val="24"/>
          <w:shd w:val="clear" w:color="auto" w:fill="FFFFFF"/>
          <w:lang w:eastAsia="ja-JP"/>
        </w:rPr>
      </w:pPr>
      <w:r>
        <w:rPr>
          <w:rFonts w:ascii="Consolas" w:eastAsia="MS Mincho" w:hAnsi="Consolas" w:cs="Consolas" w:hint="eastAsia"/>
          <w:color w:val="333333"/>
          <w:szCs w:val="24"/>
          <w:shd w:val="clear" w:color="auto" w:fill="FFFFFF"/>
          <w:lang w:eastAsia="ja-JP"/>
        </w:rPr>
        <w:t>中國文化大學</w:t>
      </w:r>
    </w:p>
    <w:p w:rsidR="004014C7" w:rsidRDefault="004014C7" w:rsidP="004014C7">
      <w:pPr>
        <w:jc w:val="center"/>
        <w:rPr>
          <w:rFonts w:ascii="Consolas" w:eastAsia="MS Mincho" w:hAnsi="Consolas" w:cs="Consolas"/>
          <w:color w:val="333333"/>
          <w:szCs w:val="24"/>
          <w:shd w:val="clear" w:color="auto" w:fill="FFFFFF"/>
          <w:lang w:eastAsia="ja-JP"/>
        </w:rPr>
      </w:pPr>
      <w:r>
        <w:rPr>
          <w:rFonts w:ascii="Consolas" w:eastAsia="MS Mincho" w:hAnsi="Consolas" w:cs="Consolas" w:hint="eastAsia"/>
          <w:color w:val="333333"/>
          <w:szCs w:val="24"/>
          <w:shd w:val="clear" w:color="auto" w:fill="FFFFFF"/>
          <w:lang w:eastAsia="ja-JP"/>
        </w:rPr>
        <w:t>齋藤正志</w:t>
      </w:r>
    </w:p>
    <w:p w:rsidR="004014C7" w:rsidRDefault="004014C7" w:rsidP="004014C7">
      <w:pPr>
        <w:rPr>
          <w:rFonts w:ascii="MS Mincho" w:eastAsia="MS Mincho" w:hAnsi="MS Mincho"/>
          <w:szCs w:val="24"/>
          <w:lang w:eastAsia="ja-JP"/>
        </w:rPr>
      </w:pPr>
    </w:p>
    <w:p w:rsidR="00AD0FF9" w:rsidRPr="004014C7" w:rsidRDefault="00F07A41" w:rsidP="008A5342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szCs w:val="24"/>
          <w:lang w:eastAsia="ja-JP"/>
        </w:rPr>
        <w:t xml:space="preserve">　第7回のテーマ</w:t>
      </w:r>
      <w:r w:rsidR="00DF7903">
        <w:rPr>
          <w:rFonts w:ascii="MS Mincho" w:eastAsia="MS Mincho" w:hAnsi="MS Mincho" w:hint="eastAsia"/>
          <w:szCs w:val="24"/>
          <w:lang w:eastAsia="ja-JP"/>
        </w:rPr>
        <w:t>「共鳴」</w:t>
      </w:r>
      <w:r>
        <w:rPr>
          <w:rFonts w:ascii="MS Mincho" w:eastAsia="MS Mincho" w:hAnsi="MS Mincho" w:hint="eastAsia"/>
          <w:szCs w:val="24"/>
          <w:lang w:eastAsia="ja-JP"/>
        </w:rPr>
        <w:t>は「sympathy」という単語を想定したものである。今、</w:t>
      </w:r>
      <w:r w:rsidR="008A5342">
        <w:rPr>
          <w:rFonts w:ascii="MS Mincho" w:eastAsia="MS Mincho" w:hAnsi="MS Mincho" w:hint="eastAsia"/>
          <w:szCs w:val="24"/>
          <w:lang w:eastAsia="ja-JP"/>
        </w:rPr>
        <w:t>辞書的な</w:t>
      </w:r>
      <w:r>
        <w:rPr>
          <w:rFonts w:ascii="MS Mincho" w:eastAsia="MS Mincho" w:hAnsi="MS Mincho" w:hint="eastAsia"/>
          <w:szCs w:val="24"/>
          <w:lang w:eastAsia="ja-JP"/>
        </w:rPr>
        <w:t>日本語訳例と</w:t>
      </w:r>
      <w:r w:rsidR="008A5342">
        <w:rPr>
          <w:rFonts w:ascii="MS Mincho" w:eastAsia="MS Mincho" w:hAnsi="MS Mincho" w:hint="eastAsia"/>
          <w:szCs w:val="24"/>
          <w:lang w:eastAsia="ja-JP"/>
        </w:rPr>
        <w:t>しては</w:t>
      </w:r>
      <w:r>
        <w:rPr>
          <w:rFonts w:ascii="MS Mincho" w:eastAsia="MS Mincho" w:hAnsi="MS Mincho" w:hint="eastAsia"/>
          <w:szCs w:val="24"/>
          <w:lang w:eastAsia="ja-JP"/>
        </w:rPr>
        <w:t>、「同情」「思いやり」「悔み」「共感」「共鳴」「同意」「支持」「支援」「</w:t>
      </w:r>
      <w:r w:rsidR="00DF7903">
        <w:rPr>
          <w:rFonts w:ascii="MS Mincho" w:eastAsia="MS Mincho" w:hAnsi="MS Mincho" w:hint="eastAsia"/>
          <w:szCs w:val="24"/>
          <w:lang w:eastAsia="ja-JP"/>
        </w:rPr>
        <w:t>[生理学]</w:t>
      </w:r>
      <w:r>
        <w:rPr>
          <w:rFonts w:ascii="MS Mincho" w:eastAsia="MS Mincho" w:hAnsi="MS Mincho" w:hint="eastAsia"/>
          <w:szCs w:val="24"/>
          <w:lang w:eastAsia="ja-JP"/>
        </w:rPr>
        <w:t>交感」「</w:t>
      </w:r>
      <w:r w:rsidR="00DF7903">
        <w:rPr>
          <w:rFonts w:ascii="MS Mincho" w:eastAsia="MS Mincho" w:hAnsi="MS Mincho" w:hint="eastAsia"/>
          <w:szCs w:val="24"/>
          <w:lang w:eastAsia="ja-JP"/>
        </w:rPr>
        <w:t>[物理学]</w:t>
      </w:r>
      <w:r>
        <w:rPr>
          <w:rFonts w:ascii="MS Mincho" w:eastAsia="MS Mincho" w:hAnsi="MS Mincho" w:hint="eastAsia"/>
          <w:szCs w:val="24"/>
          <w:lang w:eastAsia="ja-JP"/>
        </w:rPr>
        <w:t>共鳴、共振」などといった</w:t>
      </w:r>
      <w:r w:rsidR="008A5342">
        <w:rPr>
          <w:rFonts w:ascii="MS Mincho" w:eastAsia="MS Mincho" w:hAnsi="MS Mincho" w:hint="eastAsia"/>
          <w:szCs w:val="24"/>
          <w:lang w:eastAsia="ja-JP"/>
        </w:rPr>
        <w:t>言葉</w:t>
      </w:r>
      <w:r>
        <w:rPr>
          <w:rFonts w:ascii="MS Mincho" w:eastAsia="MS Mincho" w:hAnsi="MS Mincho" w:hint="eastAsia"/>
          <w:szCs w:val="24"/>
          <w:lang w:eastAsia="ja-JP"/>
        </w:rPr>
        <w:t>が挙げられるだろう（小西友七1995『ジーニアス英和辞典』大修館書店）。</w:t>
      </w:r>
      <w:r w:rsidR="008A5342">
        <w:rPr>
          <w:rFonts w:ascii="MS Mincho" w:eastAsia="MS Mincho" w:hAnsi="MS Mincho" w:hint="eastAsia"/>
          <w:szCs w:val="24"/>
          <w:lang w:eastAsia="ja-JP"/>
        </w:rPr>
        <w:t>「sympathy」は、政治問題</w:t>
      </w:r>
      <w:r w:rsidR="00DF7903">
        <w:rPr>
          <w:rFonts w:ascii="MS Mincho" w:eastAsia="MS Mincho" w:hAnsi="MS Mincho" w:hint="eastAsia"/>
          <w:szCs w:val="24"/>
          <w:lang w:eastAsia="ja-JP"/>
        </w:rPr>
        <w:t>など</w:t>
      </w:r>
      <w:r w:rsidR="008A5342">
        <w:rPr>
          <w:rFonts w:ascii="MS Mincho" w:eastAsia="MS Mincho" w:hAnsi="MS Mincho" w:hint="eastAsia"/>
          <w:szCs w:val="24"/>
          <w:lang w:eastAsia="ja-JP"/>
        </w:rPr>
        <w:t>とかかわる支援者の意味である「シンパ」とも関係する語であり、様々な広がりを与えられる</w:t>
      </w:r>
      <w:r w:rsidR="00DF7903">
        <w:rPr>
          <w:rFonts w:ascii="MS Mincho" w:eastAsia="MS Mincho" w:hAnsi="MS Mincho" w:hint="eastAsia"/>
          <w:szCs w:val="24"/>
          <w:lang w:eastAsia="ja-JP"/>
        </w:rPr>
        <w:t>言葉だ</w:t>
      </w:r>
      <w:r w:rsidR="008A5342">
        <w:rPr>
          <w:rFonts w:ascii="MS Mincho" w:eastAsia="MS Mincho" w:hAnsi="MS Mincho" w:hint="eastAsia"/>
          <w:szCs w:val="24"/>
          <w:lang w:eastAsia="ja-JP"/>
        </w:rPr>
        <w:t>が、限定的に考える必要はないということは、従来のテーマと同様である。</w:t>
      </w:r>
    </w:p>
    <w:sectPr w:rsidR="00AD0FF9" w:rsidRPr="004014C7" w:rsidSect="00AD0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4C7"/>
    <w:rsid w:val="004014C7"/>
    <w:rsid w:val="00704AEF"/>
    <w:rsid w:val="00737CD4"/>
    <w:rsid w:val="008A5342"/>
    <w:rsid w:val="00AD0FF9"/>
    <w:rsid w:val="00DF7903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64731-358E-4D44-964E-C5021AA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jp-6</dc:creator>
  <cp:lastModifiedBy>618-01User</cp:lastModifiedBy>
  <cp:revision>2</cp:revision>
  <dcterms:created xsi:type="dcterms:W3CDTF">2017-06-11T01:43:00Z</dcterms:created>
  <dcterms:modified xsi:type="dcterms:W3CDTF">2017-06-11T01:43:00Z</dcterms:modified>
</cp:coreProperties>
</file>