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B2" w:rsidRPr="00ED427D" w:rsidRDefault="00957FB2" w:rsidP="00FE0653">
      <w:pPr>
        <w:jc w:val="center"/>
        <w:rPr>
          <w:rFonts w:ascii="ＭＳ 明朝" w:eastAsia="ＭＳ 明朝" w:hAnsi="ＭＳ 明朝"/>
          <w:b/>
          <w:sz w:val="28"/>
        </w:rPr>
      </w:pPr>
      <w:bookmarkStart w:id="0" w:name="_GoBack"/>
      <w:bookmarkEnd w:id="0"/>
      <w:r w:rsidRPr="00ED427D">
        <w:rPr>
          <w:rFonts w:ascii="ＭＳ 明朝" w:eastAsia="ＭＳ 明朝" w:hAnsi="ＭＳ 明朝" w:hint="eastAsia"/>
          <w:b/>
          <w:sz w:val="28"/>
        </w:rPr>
        <w:t>『村上春樹研究叢書』第</w:t>
      </w:r>
      <w:r w:rsidRPr="00ED427D">
        <w:rPr>
          <w:rFonts w:ascii="ＭＳ 明朝" w:eastAsia="ＭＳ 明朝" w:hAnsi="ＭＳ 明朝"/>
          <w:b/>
          <w:sz w:val="28"/>
        </w:rPr>
        <w:t>7輯掲載論文募集のお知らせ</w:t>
      </w:r>
    </w:p>
    <w:p w:rsidR="00957FB2" w:rsidRDefault="00957FB2" w:rsidP="00957FB2">
      <w:pPr>
        <w:rPr>
          <w:rFonts w:ascii="ＭＳ 明朝" w:eastAsia="ＭＳ 明朝" w:hAnsi="ＭＳ 明朝"/>
        </w:rPr>
      </w:pPr>
    </w:p>
    <w:p w:rsidR="00957FB2" w:rsidRPr="00514281" w:rsidRDefault="00957FB2" w:rsidP="00957FB2">
      <w:pPr>
        <w:spacing w:line="276" w:lineRule="auto"/>
        <w:ind w:firstLineChars="50" w:firstLine="113"/>
        <w:jc w:val="right"/>
        <w:rPr>
          <w:rFonts w:ascii="ＭＳ 明朝" w:eastAsia="ＭＳ 明朝" w:hAnsi="ＭＳ 明朝" w:cs="Times New Roman"/>
          <w:lang w:eastAsia="zh-TW"/>
        </w:rPr>
      </w:pPr>
      <w:r>
        <w:rPr>
          <w:rFonts w:ascii="ＭＳ 明朝" w:eastAsia="ＭＳ 明朝" w:hAnsi="ＭＳ 明朝" w:cs="Times New Roman" w:hint="eastAsia"/>
          <w:lang w:eastAsia="zh-TW"/>
        </w:rPr>
        <w:t>〈</w:t>
      </w:r>
      <w:r>
        <w:rPr>
          <w:rFonts w:ascii="ＭＳ 明朝" w:eastAsia="ＭＳ 明朝" w:hAnsi="ＭＳ 明朝" w:cs="Times New Roman"/>
          <w:lang w:eastAsia="zh-TW"/>
        </w:rPr>
        <w:t xml:space="preserve"> </w:t>
      </w:r>
      <w:r w:rsidRPr="00514281">
        <w:rPr>
          <w:rFonts w:ascii="ＭＳ 明朝" w:eastAsia="ＭＳ 明朝" w:hAnsi="ＭＳ 明朝" w:cs="Times New Roman"/>
          <w:lang w:eastAsia="zh-TW"/>
        </w:rPr>
        <w:t>201</w:t>
      </w:r>
      <w:r w:rsidRPr="00514281">
        <w:rPr>
          <w:rFonts w:ascii="ＭＳ 明朝" w:eastAsia="ＭＳ 明朝" w:hAnsi="ＭＳ 明朝" w:cs="Times New Roman" w:hint="eastAsia"/>
          <w:lang w:eastAsia="zh-TW"/>
        </w:rPr>
        <w:t>8</w:t>
      </w:r>
      <w:r w:rsidRPr="00514281">
        <w:rPr>
          <w:rFonts w:ascii="ＭＳ 明朝" w:eastAsia="ＭＳ 明朝" w:hAnsi="ＭＳ 明朝" w:cs="Times New Roman"/>
          <w:lang w:eastAsia="zh-TW"/>
        </w:rPr>
        <w:t>年</w:t>
      </w:r>
      <w:r w:rsidRPr="00514281">
        <w:rPr>
          <w:rFonts w:ascii="ＭＳ 明朝" w:eastAsia="ＭＳ 明朝" w:hAnsi="ＭＳ 明朝" w:cs="Times New Roman" w:hint="eastAsia"/>
          <w:lang w:eastAsia="zh-TW"/>
        </w:rPr>
        <w:t>5</w:t>
      </w:r>
      <w:r w:rsidRPr="00514281">
        <w:rPr>
          <w:rFonts w:ascii="ＭＳ 明朝" w:eastAsia="ＭＳ 明朝" w:hAnsi="ＭＳ 明朝" w:cs="Times New Roman"/>
          <w:lang w:eastAsia="zh-TW"/>
        </w:rPr>
        <w:t>月</w:t>
      </w:r>
      <w:r w:rsidRPr="00514281">
        <w:rPr>
          <w:rFonts w:ascii="ＭＳ 明朝" w:eastAsia="ＭＳ 明朝" w:hAnsi="ＭＳ 明朝" w:cs="Times New Roman" w:hint="eastAsia"/>
          <w:lang w:eastAsia="zh-TW"/>
        </w:rPr>
        <w:t>21</w:t>
      </w:r>
      <w:r w:rsidRPr="00514281">
        <w:rPr>
          <w:rFonts w:ascii="ＭＳ 明朝" w:eastAsia="ＭＳ 明朝" w:hAnsi="ＭＳ 明朝" w:cs="Times New Roman"/>
          <w:lang w:eastAsia="zh-TW"/>
        </w:rPr>
        <w:t>日編集委員会通過</w:t>
      </w:r>
      <w:r>
        <w:rPr>
          <w:rFonts w:ascii="ＭＳ 明朝" w:eastAsia="ＭＳ 明朝" w:hAnsi="ＭＳ 明朝" w:cs="Times New Roman" w:hint="eastAsia"/>
          <w:lang w:eastAsia="zh-TW"/>
        </w:rPr>
        <w:t xml:space="preserve"> 〉</w:t>
      </w:r>
    </w:p>
    <w:p w:rsidR="00957FB2" w:rsidRDefault="00957FB2" w:rsidP="00957FB2">
      <w:pPr>
        <w:numPr>
          <w:ilvl w:val="0"/>
          <w:numId w:val="3"/>
        </w:numPr>
        <w:spacing w:line="276" w:lineRule="auto"/>
        <w:rPr>
          <w:rFonts w:ascii="ＭＳ 明朝" w:eastAsia="ＭＳ 明朝" w:hAnsi="ＭＳ 明朝" w:cs="Times New Roman"/>
          <w:b/>
        </w:rPr>
      </w:pPr>
      <w:r w:rsidRPr="00514281">
        <w:rPr>
          <w:rFonts w:ascii="ＭＳ 明朝" w:eastAsia="ＭＳ 明朝" w:hAnsi="ＭＳ 明朝" w:cs="Times New Roman"/>
          <w:b/>
        </w:rPr>
        <w:t>募集主旨</w:t>
      </w:r>
    </w:p>
    <w:p w:rsidR="00957FB2" w:rsidRPr="00514281" w:rsidRDefault="00957FB2" w:rsidP="00957FB2">
      <w:pPr>
        <w:spacing w:line="276" w:lineRule="auto"/>
        <w:ind w:leftChars="125" w:left="283" w:firstLineChars="124" w:firstLine="281"/>
        <w:rPr>
          <w:rFonts w:ascii="ＭＳ 明朝" w:eastAsia="ＭＳ 明朝" w:hAnsi="ＭＳ 明朝" w:cs="Times New Roman"/>
          <w:b/>
        </w:rPr>
      </w:pPr>
      <w:r w:rsidRPr="00514281">
        <w:rPr>
          <w:rFonts w:ascii="ＭＳ 明朝" w:eastAsia="ＭＳ 明朝" w:hAnsi="ＭＳ 明朝" w:cs="Times New Roman"/>
        </w:rPr>
        <w:t>本叢書の設定した「村上春樹における</w:t>
      </w:r>
      <w:r w:rsidR="00184E90">
        <w:rPr>
          <w:rFonts w:ascii="ＭＳ 明朝" w:eastAsia="ＭＳ 明朝" w:hAnsi="ＭＳ 明朝" w:cs="Times New Roman" w:hint="eastAsia"/>
        </w:rPr>
        <w:t>移動</w:t>
      </w:r>
      <w:r w:rsidRPr="00514281">
        <w:rPr>
          <w:rFonts w:ascii="ＭＳ 明朝" w:eastAsia="ＭＳ 明朝" w:hAnsi="ＭＳ 明朝" w:cs="Times New Roman"/>
        </w:rPr>
        <w:t>」に符合する論文で、幅広い視野と領域から「村上春樹学」を形成していく上で、従来の研究領域や枠に囚われない斬新さのあるユニークな視点の論文や意欲的、建設的な研究を募集しております。</w:t>
      </w:r>
    </w:p>
    <w:p w:rsidR="00957FB2" w:rsidRPr="00514281" w:rsidRDefault="00957FB2" w:rsidP="00957FB2">
      <w:pPr>
        <w:numPr>
          <w:ilvl w:val="0"/>
          <w:numId w:val="3"/>
        </w:numPr>
        <w:spacing w:line="276" w:lineRule="auto"/>
        <w:rPr>
          <w:rFonts w:ascii="ＭＳ 明朝" w:eastAsia="ＭＳ 明朝" w:hAnsi="ＭＳ 明朝" w:cs="Times New Roman"/>
          <w:b/>
        </w:rPr>
      </w:pPr>
      <w:r w:rsidRPr="00514281">
        <w:rPr>
          <w:rFonts w:ascii="ＭＳ 明朝" w:eastAsia="ＭＳ 明朝" w:hAnsi="ＭＳ 明朝" w:cs="Times New Roman"/>
          <w:b/>
        </w:rPr>
        <w:t>投稿資格</w:t>
      </w:r>
    </w:p>
    <w:p w:rsidR="00957FB2" w:rsidRPr="00514281" w:rsidRDefault="00957FB2" w:rsidP="00957FB2">
      <w:pPr>
        <w:spacing w:line="276" w:lineRule="auto"/>
        <w:ind w:leftChars="125" w:left="283" w:firstLineChars="124" w:firstLine="281"/>
        <w:rPr>
          <w:rFonts w:ascii="ＭＳ 明朝" w:eastAsia="ＭＳ 明朝" w:hAnsi="ＭＳ 明朝" w:cs="Times New Roman"/>
        </w:rPr>
      </w:pPr>
      <w:r w:rsidRPr="00514281">
        <w:rPr>
          <w:rFonts w:ascii="ＭＳ 明朝" w:eastAsia="ＭＳ 明朝" w:hAnsi="ＭＳ 明朝" w:cs="Times New Roman"/>
        </w:rPr>
        <w:t>「201</w:t>
      </w:r>
      <w:r>
        <w:rPr>
          <w:rFonts w:ascii="ＭＳ 明朝" w:eastAsia="ＭＳ 明朝" w:hAnsi="ＭＳ 明朝" w:cs="Times New Roman"/>
        </w:rPr>
        <w:t>9</w:t>
      </w:r>
      <w:r w:rsidRPr="00514281">
        <w:rPr>
          <w:rFonts w:ascii="ＭＳ 明朝" w:eastAsia="ＭＳ 明朝" w:hAnsi="ＭＳ 明朝" w:cs="Times New Roman"/>
        </w:rPr>
        <w:t>年第</w:t>
      </w:r>
      <w:r>
        <w:rPr>
          <w:rFonts w:ascii="ＭＳ 明朝" w:eastAsia="ＭＳ 明朝" w:hAnsi="ＭＳ 明朝" w:cs="Times New Roman"/>
        </w:rPr>
        <w:t>8</w:t>
      </w:r>
      <w:r w:rsidRPr="00514281">
        <w:rPr>
          <w:rFonts w:ascii="ＭＳ 明朝" w:eastAsia="ＭＳ 明朝" w:hAnsi="ＭＳ 明朝" w:cs="Times New Roman" w:hint="eastAsia"/>
        </w:rPr>
        <w:t>回</w:t>
      </w:r>
      <w:r w:rsidRPr="00514281">
        <w:rPr>
          <w:rFonts w:ascii="ＭＳ 明朝" w:eastAsia="ＭＳ 明朝" w:hAnsi="ＭＳ 明朝" w:cs="Times New Roman"/>
        </w:rPr>
        <w:t>村上春樹国際シンポジウム」の</w:t>
      </w:r>
      <w:r w:rsidRPr="00514281">
        <w:rPr>
          <w:rFonts w:ascii="ＭＳ 明朝" w:eastAsia="ＭＳ 明朝" w:hAnsi="ＭＳ 明朝" w:cs="Times New Roman"/>
          <w:color w:val="000000"/>
        </w:rPr>
        <w:t>発表者および講演者・パネラーに限ります。</w:t>
      </w:r>
    </w:p>
    <w:p w:rsidR="00957FB2" w:rsidRPr="00814919" w:rsidRDefault="00957FB2" w:rsidP="00957FB2">
      <w:pPr>
        <w:numPr>
          <w:ilvl w:val="0"/>
          <w:numId w:val="3"/>
        </w:numPr>
        <w:spacing w:line="276" w:lineRule="auto"/>
        <w:rPr>
          <w:rFonts w:ascii="ＭＳ 明朝" w:eastAsia="ＭＳ 明朝" w:hAnsi="ＭＳ 明朝" w:cs="Times New Roman"/>
          <w:b/>
        </w:rPr>
      </w:pPr>
      <w:r w:rsidRPr="00814919">
        <w:rPr>
          <w:rFonts w:ascii="ＭＳ 明朝" w:eastAsia="ＭＳ 明朝" w:hAnsi="ＭＳ 明朝" w:cs="Times New Roman"/>
          <w:b/>
        </w:rPr>
        <w:t>テーマ</w:t>
      </w:r>
    </w:p>
    <w:p w:rsidR="00957FB2" w:rsidRPr="00514281" w:rsidRDefault="00957FB2" w:rsidP="00957FB2">
      <w:pPr>
        <w:spacing w:line="276" w:lineRule="auto"/>
        <w:ind w:leftChars="125" w:left="283" w:firstLineChars="124" w:firstLine="281"/>
        <w:rPr>
          <w:rFonts w:ascii="ＭＳ 明朝" w:eastAsia="ＭＳ 明朝" w:hAnsi="ＭＳ 明朝" w:cs="Times New Roman"/>
        </w:rPr>
      </w:pPr>
      <w:r w:rsidRPr="00514281">
        <w:rPr>
          <w:rFonts w:ascii="ＭＳ 明朝" w:eastAsia="ＭＳ 明朝" w:hAnsi="ＭＳ 明朝" w:cs="Times New Roman"/>
        </w:rPr>
        <w:t>論文テーマないし論文の内容は、必ず「村上春樹における</w:t>
      </w:r>
      <w:r>
        <w:rPr>
          <w:rFonts w:ascii="ＭＳ 明朝" w:eastAsia="ＭＳ 明朝" w:hAnsi="ＭＳ 明朝" w:cs="Times New Roman" w:hint="eastAsia"/>
        </w:rPr>
        <w:t>移動</w:t>
      </w:r>
      <w:r w:rsidRPr="00514281">
        <w:rPr>
          <w:rFonts w:ascii="ＭＳ 明朝" w:eastAsia="ＭＳ 明朝" w:hAnsi="ＭＳ 明朝" w:cs="Times New Roman"/>
        </w:rPr>
        <w:t>」との関連を必要とします。論文のメインテーマかサブテーマに必ず「村上春樹」との関係を示し、また「</w:t>
      </w:r>
      <w:r>
        <w:rPr>
          <w:rFonts w:ascii="ＭＳ 明朝" w:eastAsia="ＭＳ 明朝" w:hAnsi="ＭＳ 明朝" w:cs="Times New Roman" w:hint="eastAsia"/>
        </w:rPr>
        <w:t>移動</w:t>
      </w:r>
      <w:r w:rsidRPr="00514281">
        <w:rPr>
          <w:rFonts w:ascii="ＭＳ 明朝" w:eastAsia="ＭＳ 明朝" w:hAnsi="ＭＳ 明朝" w:cs="Times New Roman"/>
        </w:rPr>
        <w:t>」の語を入れてください。</w:t>
      </w:r>
    </w:p>
    <w:p w:rsidR="00957FB2" w:rsidRPr="00814919" w:rsidRDefault="00957FB2" w:rsidP="00957FB2">
      <w:pPr>
        <w:numPr>
          <w:ilvl w:val="0"/>
          <w:numId w:val="3"/>
        </w:numPr>
        <w:spacing w:line="276" w:lineRule="auto"/>
        <w:rPr>
          <w:rFonts w:ascii="ＭＳ 明朝" w:eastAsia="ＭＳ 明朝" w:hAnsi="ＭＳ 明朝" w:cs="Times New Roman"/>
          <w:b/>
        </w:rPr>
      </w:pPr>
      <w:r w:rsidRPr="00814919">
        <w:rPr>
          <w:rFonts w:ascii="ＭＳ 明朝" w:eastAsia="ＭＳ 明朝" w:hAnsi="ＭＳ 明朝" w:cs="Times New Roman"/>
          <w:b/>
        </w:rPr>
        <w:t>使用言語</w:t>
      </w:r>
    </w:p>
    <w:p w:rsidR="00957FB2" w:rsidRPr="00514281" w:rsidRDefault="00957FB2" w:rsidP="00957FB2">
      <w:pPr>
        <w:spacing w:line="276" w:lineRule="auto"/>
        <w:ind w:leftChars="125" w:left="283" w:firstLineChars="124" w:firstLine="281"/>
        <w:rPr>
          <w:rFonts w:ascii="ＭＳ 明朝" w:eastAsia="ＭＳ 明朝" w:hAnsi="ＭＳ 明朝" w:cs="Times New Roman"/>
        </w:rPr>
      </w:pPr>
      <w:r w:rsidRPr="00514281">
        <w:rPr>
          <w:rFonts w:ascii="ＭＳ 明朝" w:eastAsia="ＭＳ 明朝" w:hAnsi="ＭＳ 明朝" w:cs="Times New Roman"/>
        </w:rPr>
        <w:t>日本語、英語に限定します。できれば、出版物の見やすさの関係で日本語を使用してください。</w:t>
      </w:r>
    </w:p>
    <w:p w:rsidR="00957FB2" w:rsidRPr="00814919" w:rsidRDefault="00957FB2" w:rsidP="00957FB2">
      <w:pPr>
        <w:numPr>
          <w:ilvl w:val="0"/>
          <w:numId w:val="3"/>
        </w:numPr>
        <w:spacing w:line="276" w:lineRule="auto"/>
        <w:rPr>
          <w:rFonts w:ascii="ＭＳ 明朝" w:eastAsia="ＭＳ 明朝" w:hAnsi="ＭＳ 明朝" w:cs="Times New Roman"/>
          <w:b/>
        </w:rPr>
      </w:pPr>
      <w:r w:rsidRPr="00814919">
        <w:rPr>
          <w:rFonts w:ascii="ＭＳ 明朝" w:eastAsia="ＭＳ 明朝" w:hAnsi="ＭＳ 明朝" w:cs="Times New Roman"/>
          <w:b/>
          <w:color w:val="000000"/>
        </w:rPr>
        <w:t>締め</w:t>
      </w:r>
      <w:r w:rsidRPr="00814919">
        <w:rPr>
          <w:rFonts w:ascii="ＭＳ 明朝" w:eastAsia="ＭＳ 明朝" w:hAnsi="ＭＳ 明朝" w:cs="Times New Roman"/>
          <w:b/>
        </w:rPr>
        <w:t>切り</w:t>
      </w:r>
    </w:p>
    <w:p w:rsidR="00957FB2" w:rsidRPr="00514281" w:rsidRDefault="00957FB2" w:rsidP="00957FB2">
      <w:pPr>
        <w:spacing w:line="276" w:lineRule="auto"/>
        <w:ind w:leftChars="125" w:left="283"/>
        <w:rPr>
          <w:rFonts w:ascii="ＭＳ 明朝" w:eastAsia="ＭＳ 明朝" w:hAnsi="ＭＳ 明朝" w:cs="Times New Roman"/>
        </w:rPr>
      </w:pPr>
      <w:r w:rsidRPr="008C70D9">
        <w:rPr>
          <w:rFonts w:ascii="ＭＳ 明朝" w:eastAsia="ＭＳ 明朝" w:hAnsi="ＭＳ 明朝" w:cs="Times New Roman"/>
          <w:b/>
          <w:color w:val="FF0000"/>
          <w:u w:val="single"/>
        </w:rPr>
        <w:t>201</w:t>
      </w:r>
      <w:r w:rsidRPr="008C70D9">
        <w:rPr>
          <w:rFonts w:ascii="ＭＳ 明朝" w:eastAsia="ＭＳ 明朝" w:hAnsi="ＭＳ 明朝" w:cs="Times New Roman" w:hint="eastAsia"/>
          <w:b/>
          <w:color w:val="FF0000"/>
          <w:u w:val="single"/>
        </w:rPr>
        <w:t>9</w:t>
      </w:r>
      <w:r w:rsidRPr="008C70D9">
        <w:rPr>
          <w:rFonts w:ascii="ＭＳ 明朝" w:eastAsia="ＭＳ 明朝" w:hAnsi="ＭＳ 明朝" w:cs="Times New Roman"/>
          <w:b/>
          <w:color w:val="FF0000"/>
          <w:u w:val="single"/>
        </w:rPr>
        <w:t>年9月30日</w:t>
      </w:r>
      <w:r w:rsidRPr="008C70D9">
        <w:rPr>
          <w:rFonts w:ascii="ＭＳ 明朝" w:eastAsia="ＭＳ 明朝" w:hAnsi="ＭＳ 明朝" w:cs="Times New Roman" w:hint="eastAsia"/>
          <w:b/>
          <w:color w:val="FF0000"/>
          <w:u w:val="single"/>
        </w:rPr>
        <w:t>・</w:t>
      </w:r>
      <w:r w:rsidR="00184E90">
        <w:rPr>
          <w:rFonts w:ascii="ＭＳ 明朝" w:eastAsia="ＭＳ 明朝" w:hAnsi="ＭＳ 明朝" w:cs="Times New Roman" w:hint="eastAsia"/>
          <w:b/>
          <w:color w:val="FF0000"/>
          <w:u w:val="single"/>
        </w:rPr>
        <w:t>月</w:t>
      </w:r>
      <w:r w:rsidRPr="008C70D9">
        <w:rPr>
          <w:rFonts w:ascii="ＭＳ 明朝" w:eastAsia="ＭＳ 明朝" w:hAnsi="ＭＳ 明朝" w:cs="Times New Roman" w:hint="eastAsia"/>
          <w:b/>
          <w:color w:val="FF0000"/>
          <w:u w:val="single"/>
        </w:rPr>
        <w:t>曜日</w:t>
      </w:r>
      <w:r w:rsidRPr="008C70D9">
        <w:rPr>
          <w:rFonts w:ascii="ＭＳ 明朝" w:eastAsia="ＭＳ 明朝" w:hAnsi="ＭＳ 明朝" w:cs="Times New Roman"/>
          <w:b/>
          <w:color w:val="FF0000"/>
        </w:rPr>
        <w:t>(必着厳守)</w:t>
      </w:r>
      <w:r w:rsidRPr="008C70D9">
        <w:rPr>
          <w:rFonts w:ascii="ＭＳ 明朝" w:eastAsia="ＭＳ 明朝" w:hAnsi="ＭＳ 明朝" w:cs="Times New Roman"/>
        </w:rPr>
        <w:t>とします。</w:t>
      </w:r>
    </w:p>
    <w:p w:rsidR="00957FB2" w:rsidRPr="00814919" w:rsidRDefault="00957FB2" w:rsidP="00957FB2">
      <w:pPr>
        <w:numPr>
          <w:ilvl w:val="0"/>
          <w:numId w:val="3"/>
        </w:numPr>
        <w:spacing w:line="276" w:lineRule="auto"/>
        <w:rPr>
          <w:rFonts w:ascii="ＭＳ 明朝" w:eastAsia="ＭＳ 明朝" w:hAnsi="ＭＳ 明朝" w:cs="Times New Roman"/>
          <w:b/>
        </w:rPr>
      </w:pPr>
      <w:r w:rsidRPr="00814919">
        <w:rPr>
          <w:rFonts w:ascii="ＭＳ 明朝" w:eastAsia="ＭＳ 明朝" w:hAnsi="ＭＳ 明朝" w:cs="Times New Roman"/>
          <w:b/>
        </w:rPr>
        <w:t>査読制度と査読費用</w:t>
      </w:r>
    </w:p>
    <w:p w:rsidR="00957FB2" w:rsidRPr="00514281" w:rsidRDefault="00957FB2" w:rsidP="00957FB2">
      <w:pPr>
        <w:spacing w:line="276" w:lineRule="auto"/>
        <w:ind w:leftChars="125" w:left="283" w:firstLineChars="124" w:firstLine="281"/>
        <w:rPr>
          <w:rFonts w:ascii="ＭＳ 明朝" w:eastAsia="ＭＳ 明朝" w:hAnsi="ＭＳ 明朝" w:cs="Times New Roman"/>
        </w:rPr>
      </w:pPr>
      <w:r w:rsidRPr="00514281">
        <w:rPr>
          <w:rFonts w:ascii="ＭＳ 明朝" w:eastAsia="ＭＳ 明朝" w:hAnsi="ＭＳ 明朝" w:cs="Times New Roman"/>
        </w:rPr>
        <w:t>叢書の学術的信頼性を高めるために厳格な審査制度を設けました。投稿者には査読費用として台湾元NT$2000または日本円8000円をご負担いただきます。当センターで査読委員会を設け、国内外の該当領域の専門研究者2名に依頼し論文査読を行います。審査の結果により、第三審になった場合はセンターで費用1000元を負担いたします。論文査読を通った論文だけを叢書に掲載します。</w:t>
      </w:r>
    </w:p>
    <w:p w:rsidR="00957FB2" w:rsidRPr="00814919" w:rsidRDefault="00957FB2" w:rsidP="00957FB2">
      <w:pPr>
        <w:numPr>
          <w:ilvl w:val="0"/>
          <w:numId w:val="3"/>
        </w:numPr>
        <w:spacing w:line="276" w:lineRule="auto"/>
        <w:rPr>
          <w:rFonts w:ascii="ＭＳ 明朝" w:eastAsia="ＭＳ 明朝" w:hAnsi="ＭＳ 明朝" w:cs="Times New Roman"/>
          <w:b/>
        </w:rPr>
      </w:pPr>
      <w:r w:rsidRPr="00814919">
        <w:rPr>
          <w:rFonts w:ascii="ＭＳ 明朝" w:eastAsia="ＭＳ 明朝" w:hAnsi="ＭＳ 明朝" w:cs="Times New Roman"/>
          <w:b/>
        </w:rPr>
        <w:t>注意事項</w:t>
      </w:r>
    </w:p>
    <w:p w:rsidR="00957FB2" w:rsidRDefault="00957FB2" w:rsidP="00957FB2">
      <w:pPr>
        <w:spacing w:line="276" w:lineRule="auto"/>
        <w:ind w:leftChars="125" w:left="283" w:firstLineChars="124" w:firstLine="281"/>
        <w:rPr>
          <w:rFonts w:ascii="ＭＳ 明朝" w:eastAsia="ＭＳ 明朝" w:hAnsi="ＭＳ 明朝" w:cs="Times New Roman"/>
        </w:rPr>
      </w:pPr>
      <w:r w:rsidRPr="00514281">
        <w:rPr>
          <w:rFonts w:ascii="ＭＳ 明朝" w:eastAsia="ＭＳ 明朝" w:hAnsi="ＭＳ 明朝" w:cs="Times New Roman"/>
        </w:rPr>
        <w:t>論文の主旨が今回のテーマ「村上春樹における</w:t>
      </w:r>
      <w:r>
        <w:rPr>
          <w:rFonts w:ascii="ＭＳ 明朝" w:eastAsia="ＭＳ 明朝" w:hAnsi="ＭＳ 明朝" w:cs="Times New Roman" w:hint="eastAsia"/>
        </w:rPr>
        <w:t>移動</w:t>
      </w:r>
      <w:r w:rsidRPr="00514281">
        <w:rPr>
          <w:rFonts w:ascii="ＭＳ 明朝" w:eastAsia="ＭＳ 明朝" w:hAnsi="ＭＳ 明朝" w:cs="Times New Roman"/>
        </w:rPr>
        <w:t>」にそぐわない、または</w:t>
      </w:r>
      <w:proofErr w:type="gramStart"/>
      <w:r w:rsidRPr="00514281">
        <w:rPr>
          <w:rFonts w:ascii="ＭＳ 明朝" w:eastAsia="ＭＳ 明朝" w:hAnsi="ＭＳ 明朝" w:cs="Times New Roman"/>
        </w:rPr>
        <w:t>の</w:t>
      </w:r>
      <w:proofErr w:type="gramEnd"/>
      <w:r w:rsidRPr="00514281">
        <w:rPr>
          <w:rFonts w:ascii="ＭＳ 明朝" w:eastAsia="ＭＳ 明朝" w:hAnsi="ＭＳ 明朝" w:cs="Times New Roman"/>
        </w:rPr>
        <w:t>意味が明確に提起されて</w:t>
      </w:r>
      <w:proofErr w:type="gramStart"/>
      <w:r w:rsidRPr="00514281">
        <w:rPr>
          <w:rFonts w:ascii="ＭＳ 明朝" w:eastAsia="ＭＳ 明朝" w:hAnsi="ＭＳ 明朝" w:cs="Times New Roman"/>
        </w:rPr>
        <w:t>いなかった</w:t>
      </w:r>
      <w:proofErr w:type="gramEnd"/>
      <w:r w:rsidRPr="00514281">
        <w:rPr>
          <w:rFonts w:ascii="ＭＳ 明朝" w:eastAsia="ＭＳ 明朝" w:hAnsi="ＭＳ 明朝" w:cs="Times New Roman"/>
        </w:rPr>
        <w:t>り、あまりにも一般的すぎる等の場合は、初審の段階で査読をお断りする場合もございます。さらに、査読の結果、不掲載の結果が出る場合もございます。村上春樹研究の学術的信頼性を高めていくためにご協力をお願いいたします。</w:t>
      </w:r>
    </w:p>
    <w:p w:rsidR="00957FB2" w:rsidRPr="00514281" w:rsidRDefault="00957FB2" w:rsidP="00957FB2">
      <w:pPr>
        <w:spacing w:line="276" w:lineRule="auto"/>
        <w:ind w:leftChars="125" w:left="283" w:firstLineChars="124" w:firstLine="281"/>
        <w:rPr>
          <w:rFonts w:ascii="ＭＳ 明朝" w:eastAsia="ＭＳ 明朝" w:hAnsi="ＭＳ 明朝" w:cs="Times New Roman"/>
        </w:rPr>
      </w:pPr>
    </w:p>
    <w:p w:rsidR="00957FB2" w:rsidRPr="00814919" w:rsidRDefault="00957FB2" w:rsidP="00957FB2">
      <w:pPr>
        <w:numPr>
          <w:ilvl w:val="0"/>
          <w:numId w:val="3"/>
        </w:numPr>
        <w:spacing w:line="276" w:lineRule="auto"/>
        <w:rPr>
          <w:rFonts w:ascii="ＭＳ 明朝" w:eastAsia="ＭＳ 明朝" w:hAnsi="ＭＳ 明朝" w:cs="Times New Roman"/>
          <w:b/>
          <w:color w:val="0000FF"/>
          <w:u w:val="single"/>
        </w:rPr>
      </w:pPr>
      <w:r w:rsidRPr="00814919">
        <w:rPr>
          <w:rFonts w:ascii="ＭＳ 明朝" w:eastAsia="ＭＳ 明朝" w:hAnsi="ＭＳ 明朝" w:cs="Times New Roman"/>
          <w:b/>
        </w:rPr>
        <w:lastRenderedPageBreak/>
        <w:t>原稿送付方法</w:t>
      </w:r>
    </w:p>
    <w:p w:rsidR="00957FB2" w:rsidRPr="00514281" w:rsidRDefault="00957FB2" w:rsidP="00957FB2">
      <w:pPr>
        <w:spacing w:line="276" w:lineRule="auto"/>
        <w:ind w:leftChars="125" w:left="283" w:firstLineChars="124" w:firstLine="281"/>
        <w:rPr>
          <w:rFonts w:ascii="ＭＳ 明朝" w:eastAsia="ＭＳ 明朝" w:hAnsi="ＭＳ 明朝" w:cs="Times New Roman"/>
          <w:color w:val="0000FF"/>
          <w:u w:val="single"/>
        </w:rPr>
      </w:pPr>
      <w:r w:rsidRPr="00514281">
        <w:rPr>
          <w:rFonts w:ascii="ＭＳ 明朝" w:eastAsia="ＭＳ 明朝" w:hAnsi="ＭＳ 明朝" w:cs="Times New Roman"/>
        </w:rPr>
        <w:t>郵便、メールなどの送付は受理しません。村上春樹研究センターホームページに期限内にアップロードしてください。村上春樹研究センターホームページは下記の通りです。</w:t>
      </w:r>
      <w:r w:rsidR="00FE0653">
        <w:fldChar w:fldCharType="begin"/>
      </w:r>
      <w:r w:rsidR="00FE0653">
        <w:instrText xml:space="preserve"> HYPERLINK "http://www.harukistudy.tku.edu.tw/main.php" </w:instrText>
      </w:r>
      <w:r w:rsidR="00FE0653">
        <w:fldChar w:fldCharType="separate"/>
      </w:r>
      <w:r w:rsidRPr="00AD592B">
        <w:rPr>
          <w:rStyle w:val="a7"/>
          <w:rFonts w:ascii="ＭＳ 明朝" w:eastAsia="ＭＳ 明朝" w:hAnsi="ＭＳ 明朝" w:cs="Times New Roman"/>
        </w:rPr>
        <w:t>http://www.harukistudy.tku.edu.tw/main.php</w:t>
      </w:r>
      <w:r w:rsidR="00FE0653">
        <w:rPr>
          <w:rStyle w:val="a7"/>
          <w:rFonts w:ascii="ＭＳ 明朝" w:eastAsia="ＭＳ 明朝" w:hAnsi="ＭＳ 明朝" w:cs="Times New Roman"/>
        </w:rPr>
        <w:fldChar w:fldCharType="end"/>
      </w:r>
    </w:p>
    <w:p w:rsidR="00957FB2" w:rsidRPr="00514281" w:rsidRDefault="00957FB2" w:rsidP="00957FB2">
      <w:pPr>
        <w:spacing w:line="276" w:lineRule="auto"/>
        <w:ind w:left="284" w:firstLineChars="124" w:firstLine="281"/>
        <w:rPr>
          <w:rFonts w:ascii="ＭＳ 明朝" w:eastAsia="ＭＳ 明朝" w:hAnsi="ＭＳ 明朝" w:cs="Times New Roman"/>
        </w:rPr>
      </w:pPr>
      <w:r w:rsidRPr="00514281">
        <w:rPr>
          <w:rFonts w:ascii="ＭＳ 明朝" w:eastAsia="ＭＳ 明朝" w:hAnsi="ＭＳ 明朝" w:cs="Times New Roman"/>
        </w:rPr>
        <w:t>また査読費用は別に書留で当センター宛にお送りください。日本からのご送金はメールで落合までご相談ください。</w:t>
      </w:r>
    </w:p>
    <w:p w:rsidR="00957FB2" w:rsidRPr="00814919" w:rsidRDefault="00957FB2" w:rsidP="00957FB2">
      <w:pPr>
        <w:numPr>
          <w:ilvl w:val="0"/>
          <w:numId w:val="3"/>
        </w:numPr>
        <w:spacing w:line="276" w:lineRule="auto"/>
        <w:rPr>
          <w:rFonts w:ascii="ＭＳ 明朝" w:eastAsia="ＭＳ 明朝" w:hAnsi="ＭＳ 明朝" w:cs="Times New Roman"/>
          <w:b/>
        </w:rPr>
      </w:pPr>
      <w:r w:rsidRPr="00814919">
        <w:rPr>
          <w:rFonts w:ascii="ＭＳ 明朝" w:eastAsia="ＭＳ 明朝" w:hAnsi="ＭＳ 明朝" w:cs="Times New Roman"/>
          <w:b/>
        </w:rPr>
        <w:t>執筆料</w:t>
      </w:r>
    </w:p>
    <w:p w:rsidR="00957FB2" w:rsidRPr="00514281" w:rsidRDefault="00957FB2" w:rsidP="00957FB2">
      <w:pPr>
        <w:spacing w:line="276" w:lineRule="auto"/>
        <w:ind w:leftChars="125" w:left="283" w:firstLineChars="124" w:firstLine="281"/>
        <w:rPr>
          <w:rFonts w:ascii="ＭＳ 明朝" w:eastAsia="ＭＳ 明朝" w:hAnsi="ＭＳ 明朝" w:cs="Times New Roman"/>
        </w:rPr>
      </w:pPr>
      <w:r w:rsidRPr="00514281">
        <w:rPr>
          <w:rFonts w:ascii="ＭＳ 明朝" w:eastAsia="ＭＳ 明朝" w:hAnsi="ＭＳ 明朝" w:cs="Times New Roman"/>
        </w:rPr>
        <w:t>叢書に論文が掲載された場合も執筆料は支給いたしませんが、代わりに3冊の叢書を贈呈いたします。</w:t>
      </w:r>
    </w:p>
    <w:p w:rsidR="00957FB2" w:rsidRPr="00814919" w:rsidRDefault="00957FB2" w:rsidP="00957FB2">
      <w:pPr>
        <w:numPr>
          <w:ilvl w:val="0"/>
          <w:numId w:val="3"/>
        </w:numPr>
        <w:spacing w:line="276" w:lineRule="auto"/>
        <w:rPr>
          <w:rFonts w:ascii="ＭＳ 明朝" w:eastAsia="ＭＳ 明朝" w:hAnsi="ＭＳ 明朝" w:cs="Times New Roman"/>
          <w:b/>
        </w:rPr>
      </w:pPr>
      <w:r w:rsidRPr="00814919">
        <w:rPr>
          <w:rFonts w:ascii="ＭＳ 明朝" w:eastAsia="ＭＳ 明朝" w:hAnsi="ＭＳ 明朝" w:cs="Times New Roman"/>
          <w:b/>
        </w:rPr>
        <w:t>投稿書式</w:t>
      </w:r>
    </w:p>
    <w:p w:rsidR="00957FB2" w:rsidRPr="00514281" w:rsidRDefault="00957FB2" w:rsidP="00957FB2">
      <w:pPr>
        <w:spacing w:line="276" w:lineRule="auto"/>
        <w:ind w:leftChars="125" w:left="283" w:firstLineChars="124" w:firstLine="282"/>
        <w:rPr>
          <w:rFonts w:ascii="ＭＳ 明朝" w:eastAsia="ＭＳ 明朝" w:hAnsi="ＭＳ 明朝" w:cs="Times New Roman"/>
        </w:rPr>
      </w:pPr>
      <w:r w:rsidRPr="00514281">
        <w:rPr>
          <w:rFonts w:ascii="ＭＳ 明朝" w:eastAsia="ＭＳ 明朝" w:hAnsi="ＭＳ 明朝" w:cs="Times New Roman"/>
          <w:b/>
        </w:rPr>
        <w:t>必ず参考に添付したMSワードの書式設定と注意をご覧ください。</w:t>
      </w:r>
      <w:r w:rsidRPr="00514281">
        <w:rPr>
          <w:rFonts w:ascii="ＭＳ 明朝" w:eastAsia="ＭＳ 明朝" w:hAnsi="ＭＳ 明朝" w:cs="Times New Roman"/>
        </w:rPr>
        <w:t>本叢書を学術論文の書式に従ってより高度の内容に高めていく上でも、この点は初審段階での基本的審査基準となります。</w:t>
      </w:r>
    </w:p>
    <w:p w:rsidR="00957FB2" w:rsidRPr="00814919" w:rsidRDefault="00957FB2" w:rsidP="00957FB2">
      <w:pPr>
        <w:numPr>
          <w:ilvl w:val="0"/>
          <w:numId w:val="3"/>
        </w:numPr>
        <w:spacing w:line="276" w:lineRule="auto"/>
        <w:rPr>
          <w:rFonts w:ascii="ＭＳ 明朝" w:eastAsia="ＭＳ 明朝" w:hAnsi="ＭＳ 明朝" w:cs="Times New Roman"/>
          <w:b/>
        </w:rPr>
      </w:pPr>
      <w:r w:rsidRPr="00814919">
        <w:rPr>
          <w:rFonts w:ascii="ＭＳ 明朝" w:eastAsia="ＭＳ 明朝" w:hAnsi="ＭＳ 明朝" w:cs="Times New Roman"/>
          <w:b/>
        </w:rPr>
        <w:t>著作権同意書提出</w:t>
      </w:r>
    </w:p>
    <w:p w:rsidR="00957FB2" w:rsidRPr="00514281" w:rsidRDefault="00957FB2" w:rsidP="00957FB2">
      <w:pPr>
        <w:spacing w:line="276" w:lineRule="auto"/>
        <w:ind w:leftChars="125" w:left="283"/>
        <w:rPr>
          <w:rFonts w:ascii="ＭＳ 明朝" w:eastAsia="ＭＳ 明朝" w:hAnsi="ＭＳ 明朝" w:cs="Times New Roman"/>
        </w:rPr>
      </w:pPr>
      <w:r w:rsidRPr="008A4D26">
        <w:rPr>
          <w:rFonts w:ascii="ＭＳ 明朝" w:eastAsia="ＭＳ 明朝" w:hAnsi="ＭＳ 明朝" w:cs="Times New Roman"/>
        </w:rPr>
        <w:t>論文</w:t>
      </w:r>
      <w:r w:rsidRPr="00514281">
        <w:rPr>
          <w:rFonts w:ascii="ＭＳ 明朝" w:eastAsia="ＭＳ 明朝" w:hAnsi="ＭＳ 明朝" w:cs="Times New Roman"/>
        </w:rPr>
        <w:t>査読を通った投稿者には、「著作権同意書」を提出していただきます。</w:t>
      </w:r>
    </w:p>
    <w:p w:rsidR="00957FB2" w:rsidRPr="00814919" w:rsidRDefault="00957FB2" w:rsidP="00957FB2">
      <w:pPr>
        <w:numPr>
          <w:ilvl w:val="0"/>
          <w:numId w:val="3"/>
        </w:numPr>
        <w:spacing w:line="276" w:lineRule="auto"/>
        <w:rPr>
          <w:rFonts w:ascii="ＭＳ 明朝" w:eastAsia="ＭＳ 明朝" w:hAnsi="ＭＳ 明朝" w:cs="Times New Roman"/>
          <w:b/>
        </w:rPr>
      </w:pPr>
      <w:r w:rsidRPr="00814919">
        <w:rPr>
          <w:rFonts w:ascii="ＭＳ 明朝" w:eastAsia="ＭＳ 明朝" w:hAnsi="ＭＳ 明朝" w:cs="Times New Roman"/>
          <w:b/>
        </w:rPr>
        <w:t>刊行予定</w:t>
      </w:r>
    </w:p>
    <w:p w:rsidR="00957FB2" w:rsidRPr="00514281" w:rsidRDefault="00957FB2" w:rsidP="00957FB2">
      <w:pPr>
        <w:spacing w:line="276" w:lineRule="auto"/>
        <w:ind w:leftChars="125" w:left="283"/>
        <w:rPr>
          <w:rFonts w:ascii="ＭＳ 明朝" w:eastAsia="ＭＳ 明朝" w:hAnsi="ＭＳ 明朝" w:cs="Times New Roman"/>
        </w:rPr>
      </w:pPr>
      <w:r w:rsidRPr="00514281">
        <w:rPr>
          <w:rFonts w:ascii="ＭＳ 明朝" w:eastAsia="ＭＳ 明朝" w:hAnsi="ＭＳ 明朝" w:cs="Times New Roman"/>
        </w:rPr>
        <w:t>『村上春樹研究叢書』第</w:t>
      </w:r>
      <w:r>
        <w:rPr>
          <w:rFonts w:ascii="ＭＳ 明朝" w:eastAsia="ＭＳ 明朝" w:hAnsi="ＭＳ 明朝" w:cs="Times New Roman"/>
        </w:rPr>
        <w:t>7</w:t>
      </w:r>
      <w:r w:rsidRPr="00514281">
        <w:rPr>
          <w:rFonts w:ascii="ＭＳ 明朝" w:eastAsia="ＭＳ 明朝" w:hAnsi="ＭＳ 明朝" w:cs="Times New Roman"/>
        </w:rPr>
        <w:t>輯は20</w:t>
      </w:r>
      <w:r>
        <w:rPr>
          <w:rFonts w:ascii="ＭＳ 明朝" w:eastAsia="ＭＳ 明朝" w:hAnsi="ＭＳ 明朝" w:cs="Times New Roman"/>
        </w:rPr>
        <w:t>20</w:t>
      </w:r>
      <w:r w:rsidRPr="00514281">
        <w:rPr>
          <w:rFonts w:ascii="ＭＳ 明朝" w:eastAsia="ＭＳ 明朝" w:hAnsi="ＭＳ 明朝" w:cs="Times New Roman"/>
        </w:rPr>
        <w:t>年5月に出版する予定です。</w:t>
      </w:r>
    </w:p>
    <w:p w:rsidR="00957FB2" w:rsidRPr="00514281" w:rsidRDefault="00957FB2" w:rsidP="00957FB2">
      <w:pPr>
        <w:numPr>
          <w:ilvl w:val="0"/>
          <w:numId w:val="3"/>
        </w:numPr>
        <w:spacing w:line="276" w:lineRule="auto"/>
        <w:rPr>
          <w:rFonts w:ascii="ＭＳ 明朝" w:eastAsia="ＭＳ 明朝" w:hAnsi="ＭＳ 明朝" w:cs="Times New Roman"/>
          <w:b/>
        </w:rPr>
      </w:pPr>
      <w:r w:rsidRPr="00514281">
        <w:rPr>
          <w:rFonts w:ascii="ＭＳ 明朝" w:eastAsia="ＭＳ 明朝" w:hAnsi="ＭＳ 明朝" w:cs="Times New Roman"/>
          <w:b/>
        </w:rPr>
        <w:t>査読費送付先及びお問い合わせ先</w:t>
      </w:r>
    </w:p>
    <w:p w:rsidR="00957FB2" w:rsidRPr="00514281" w:rsidRDefault="00957FB2" w:rsidP="00957FB2">
      <w:pPr>
        <w:spacing w:line="276" w:lineRule="auto"/>
        <w:ind w:left="360"/>
        <w:rPr>
          <w:rFonts w:ascii="ＭＳ 明朝" w:eastAsia="ＭＳ 明朝" w:hAnsi="ＭＳ 明朝" w:cs="Times New Roman"/>
          <w:b/>
          <w:lang w:eastAsia="zh-TW"/>
        </w:rPr>
      </w:pPr>
      <w:r>
        <w:rPr>
          <w:rFonts w:ascii="Apple Color Emoji" w:eastAsia="ＭＳ 明朝" w:hAnsi="Apple Color Emoji" w:cs="Apple Color Emoji" w:hint="eastAsia"/>
          <w:b/>
          <w:lang w:eastAsia="zh-TW"/>
        </w:rPr>
        <w:t>◾</w:t>
      </w:r>
      <w:r>
        <w:rPr>
          <w:rFonts w:ascii="Apple Color Emoji" w:eastAsia="ＭＳ 明朝" w:hAnsi="Apple Color Emoji" w:cs="Apple Color Emoji" w:hint="eastAsia"/>
          <w:b/>
          <w:lang w:eastAsia="zh-TW"/>
        </w:rPr>
        <w:t>️</w:t>
      </w:r>
      <w:r w:rsidRPr="00514281">
        <w:rPr>
          <w:rFonts w:ascii="ＭＳ 明朝" w:eastAsia="ＭＳ 明朝" w:hAnsi="ＭＳ 明朝" w:cs="Times New Roman" w:hint="eastAsia"/>
          <w:b/>
          <w:lang w:eastAsia="zh-TW"/>
        </w:rPr>
        <w:t>審</w:t>
      </w:r>
      <w:r w:rsidRPr="00514281">
        <w:rPr>
          <w:rFonts w:ascii="ＭＳ 明朝" w:eastAsia="ＭＳ 明朝" w:hAnsi="ＭＳ 明朝" w:cs="Times New Roman"/>
          <w:b/>
          <w:lang w:eastAsia="zh-TW"/>
        </w:rPr>
        <w:t>査費用送付先</w:t>
      </w:r>
    </w:p>
    <w:p w:rsidR="00957FB2" w:rsidRPr="00514281" w:rsidRDefault="00957FB2" w:rsidP="00957FB2">
      <w:pPr>
        <w:spacing w:line="276" w:lineRule="auto"/>
        <w:ind w:left="360"/>
        <w:rPr>
          <w:rFonts w:ascii="ＭＳ 明朝" w:eastAsia="ＭＳ 明朝" w:hAnsi="ＭＳ 明朝" w:cs="Times New Roman"/>
          <w:lang w:eastAsia="zh-TW"/>
        </w:rPr>
      </w:pPr>
      <w:r w:rsidRPr="00514281">
        <w:rPr>
          <w:rFonts w:ascii="ＭＳ 明朝" w:eastAsia="ＭＳ 明朝" w:hAnsi="ＭＳ 明朝" w:cs="Times New Roman"/>
          <w:lang w:eastAsia="zh-TW"/>
        </w:rPr>
        <w:t>251　台湾　新北市淡水區英專路151號　淡江大學　村上春樹研究中心</w:t>
      </w:r>
    </w:p>
    <w:p w:rsidR="00957FB2" w:rsidRPr="00514281" w:rsidRDefault="00957FB2" w:rsidP="00957FB2">
      <w:pPr>
        <w:spacing w:line="276" w:lineRule="auto"/>
        <w:ind w:left="360"/>
        <w:rPr>
          <w:rFonts w:ascii="ＭＳ 明朝" w:eastAsia="ＭＳ 明朝" w:hAnsi="ＭＳ 明朝" w:cs="Times New Roman"/>
          <w:b/>
        </w:rPr>
      </w:pPr>
      <w:r>
        <w:rPr>
          <w:rFonts w:ascii="Apple Color Emoji" w:eastAsia="ＭＳ 明朝" w:hAnsi="Apple Color Emoji" w:cs="Apple Color Emoji"/>
          <w:b/>
        </w:rPr>
        <w:t>◾</w:t>
      </w:r>
      <w:r>
        <w:rPr>
          <w:rFonts w:ascii="Apple Color Emoji" w:eastAsia="ＭＳ 明朝" w:hAnsi="Apple Color Emoji" w:cs="Apple Color Emoji" w:hint="eastAsia"/>
          <w:b/>
        </w:rPr>
        <w:t>️</w:t>
      </w:r>
      <w:r w:rsidRPr="00514281">
        <w:rPr>
          <w:rFonts w:ascii="ＭＳ 明朝" w:eastAsia="ＭＳ 明朝" w:hAnsi="ＭＳ 明朝" w:cs="Times New Roman"/>
          <w:b/>
        </w:rPr>
        <w:t>お問い合わせ先</w:t>
      </w:r>
    </w:p>
    <w:p w:rsidR="00957FB2" w:rsidRPr="00514281" w:rsidRDefault="00957FB2" w:rsidP="00957FB2">
      <w:pPr>
        <w:spacing w:line="276" w:lineRule="auto"/>
        <w:ind w:firstLineChars="200" w:firstLine="453"/>
        <w:rPr>
          <w:rFonts w:ascii="ＭＳ 明朝" w:eastAsia="ＭＳ 明朝" w:hAnsi="ＭＳ 明朝" w:cs="Times New Roman"/>
        </w:rPr>
      </w:pPr>
      <w:r w:rsidRPr="00514281">
        <w:rPr>
          <w:rFonts w:ascii="ＭＳ 明朝" w:eastAsia="ＭＳ 明朝" w:hAnsi="ＭＳ 明朝" w:cs="Times New Roman"/>
        </w:rPr>
        <w:t xml:space="preserve">落合由治先生(日本語)　 </w:t>
      </w:r>
      <w:hyperlink r:id="rId5" w:history="1">
        <w:r w:rsidRPr="00514281">
          <w:rPr>
            <w:rFonts w:ascii="ＭＳ 明朝" w:eastAsia="ＭＳ 明朝" w:hAnsi="ＭＳ 明朝" w:cs="Times New Roman"/>
            <w:color w:val="0000FF"/>
            <w:u w:val="single"/>
          </w:rPr>
          <w:t>098194@mail.tku.edu.tw</w:t>
        </w:r>
      </w:hyperlink>
    </w:p>
    <w:p w:rsidR="00957FB2" w:rsidRPr="00514281" w:rsidRDefault="00957FB2" w:rsidP="00957FB2">
      <w:pPr>
        <w:spacing w:line="276" w:lineRule="auto"/>
        <w:ind w:firstLineChars="200" w:firstLine="453"/>
        <w:rPr>
          <w:rFonts w:ascii="ＭＳ 明朝" w:eastAsia="ＭＳ 明朝" w:hAnsi="ＭＳ 明朝" w:cs="Times New Roman"/>
          <w:lang w:eastAsia="zh-TW"/>
        </w:rPr>
      </w:pPr>
      <w:r w:rsidRPr="00514281">
        <w:rPr>
          <w:rFonts w:ascii="ＭＳ 明朝" w:eastAsia="ＭＳ 明朝" w:hAnsi="ＭＳ 明朝" w:cs="Times New Roman"/>
          <w:lang w:eastAsia="zh-TW"/>
        </w:rPr>
        <w:t xml:space="preserve">王嘉臨先生(中国語)　　 </w:t>
      </w:r>
      <w:hyperlink r:id="rId6" w:history="1">
        <w:r w:rsidRPr="00514281">
          <w:rPr>
            <w:rFonts w:ascii="ＭＳ 明朝" w:eastAsia="ＭＳ 明朝" w:hAnsi="ＭＳ 明朝" w:cs="Times New Roman"/>
            <w:color w:val="0000FF"/>
            <w:u w:val="single"/>
            <w:lang w:eastAsia="zh-TW"/>
          </w:rPr>
          <w:t>137176@mail.tku.edu.tw</w:t>
        </w:r>
      </w:hyperlink>
    </w:p>
    <w:p w:rsidR="00957FB2" w:rsidRDefault="00957FB2" w:rsidP="00957FB2">
      <w:pPr>
        <w:spacing w:line="276" w:lineRule="auto"/>
        <w:ind w:leftChars="200" w:left="453"/>
        <w:rPr>
          <w:rFonts w:ascii="ＭＳ 明朝" w:eastAsia="ＭＳ 明朝" w:hAnsi="ＭＳ 明朝"/>
          <w:b/>
          <w:bCs/>
          <w:lang w:eastAsia="zh-TW"/>
        </w:rPr>
      </w:pPr>
      <w:r w:rsidRPr="00514281">
        <w:rPr>
          <w:rFonts w:ascii="ＭＳ 明朝" w:eastAsia="ＭＳ 明朝" w:hAnsi="ＭＳ 明朝" w:cs="Times New Roman"/>
          <w:lang w:eastAsia="zh-TW"/>
        </w:rPr>
        <w:t>+886-2-2621-5656内線3590(</w:t>
      </w:r>
      <w:r w:rsidRPr="005F419A">
        <w:rPr>
          <w:rFonts w:ascii="ＭＳ 明朝" w:eastAsia="ＭＳ 明朝" w:hAnsi="ＭＳ 明朝" w:cs="Times New Roman" w:hint="eastAsia"/>
          <w:lang w:eastAsia="zh-TW"/>
        </w:rPr>
        <w:t>鈴木</w:t>
      </w:r>
      <w:r w:rsidRPr="00514281">
        <w:rPr>
          <w:rFonts w:ascii="ＭＳ 明朝" w:eastAsia="ＭＳ 明朝" w:hAnsi="ＭＳ 明朝" w:cs="Times New Roman"/>
          <w:lang w:eastAsia="zh-TW"/>
        </w:rPr>
        <w:t>助理)　2492(王先生)</w:t>
      </w:r>
    </w:p>
    <w:p w:rsidR="00957FB2" w:rsidRDefault="00957FB2" w:rsidP="00957FB2">
      <w:pPr>
        <w:spacing w:line="276" w:lineRule="auto"/>
        <w:ind w:leftChars="200" w:left="453"/>
        <w:rPr>
          <w:rFonts w:ascii="ＭＳ 明朝" w:eastAsia="ＭＳ 明朝" w:hAnsi="ＭＳ 明朝"/>
          <w:b/>
          <w:bCs/>
          <w:lang w:eastAsia="zh-TW"/>
        </w:rPr>
      </w:pPr>
    </w:p>
    <w:p w:rsidR="00957FB2" w:rsidRDefault="00957FB2" w:rsidP="00957FB2">
      <w:pPr>
        <w:spacing w:line="276" w:lineRule="auto"/>
        <w:ind w:leftChars="200" w:left="453"/>
        <w:rPr>
          <w:rFonts w:ascii="ＭＳ 明朝" w:eastAsia="ＭＳ 明朝" w:hAnsi="ＭＳ 明朝"/>
          <w:b/>
          <w:bCs/>
          <w:lang w:eastAsia="zh-TW"/>
        </w:rPr>
      </w:pPr>
    </w:p>
    <w:p w:rsidR="00957FB2" w:rsidRDefault="00957FB2" w:rsidP="00957FB2">
      <w:pPr>
        <w:spacing w:line="276" w:lineRule="auto"/>
        <w:ind w:leftChars="200" w:left="453"/>
        <w:rPr>
          <w:rFonts w:ascii="ＭＳ 明朝" w:eastAsia="ＭＳ 明朝" w:hAnsi="ＭＳ 明朝"/>
          <w:b/>
          <w:bCs/>
          <w:lang w:eastAsia="zh-TW"/>
        </w:rPr>
      </w:pPr>
    </w:p>
    <w:p w:rsidR="00957FB2" w:rsidRPr="00514281" w:rsidRDefault="00957FB2" w:rsidP="00957FB2">
      <w:pPr>
        <w:spacing w:line="276" w:lineRule="auto"/>
        <w:ind w:leftChars="200" w:left="453"/>
        <w:rPr>
          <w:rFonts w:ascii="ＭＳ 明朝" w:eastAsia="ＭＳ 明朝" w:hAnsi="ＭＳ 明朝"/>
          <w:b/>
          <w:bCs/>
          <w:lang w:eastAsia="zh-TW"/>
        </w:rPr>
        <w:sectPr w:rsidR="00957FB2" w:rsidRPr="00514281" w:rsidSect="008B1701">
          <w:footnotePr>
            <w:numRestart w:val="eachSect"/>
          </w:footnotePr>
          <w:pgSz w:w="11900" w:h="16840"/>
          <w:pgMar w:top="1418" w:right="1418" w:bottom="1418" w:left="1418" w:header="851" w:footer="851" w:gutter="0"/>
          <w:cols w:space="425"/>
          <w:docGrid w:type="linesAndChars" w:linePitch="389" w:charSpace="-2745"/>
        </w:sectPr>
      </w:pPr>
    </w:p>
    <w:p w:rsidR="00957FB2" w:rsidRPr="00ED427D" w:rsidRDefault="00957FB2" w:rsidP="00FE0653">
      <w:pPr>
        <w:jc w:val="center"/>
        <w:rPr>
          <w:rFonts w:ascii="ＭＳ 明朝" w:eastAsia="ＭＳ 明朝" w:hAnsi="ＭＳ 明朝"/>
          <w:b/>
          <w:sz w:val="28"/>
          <w:lang w:eastAsia="zh-TW"/>
        </w:rPr>
      </w:pPr>
      <w:r w:rsidRPr="00ED427D">
        <w:rPr>
          <w:rFonts w:ascii="ＭＳ 明朝" w:eastAsia="ＭＳ 明朝" w:hAnsi="ＭＳ 明朝" w:hint="eastAsia"/>
          <w:b/>
          <w:sz w:val="28"/>
          <w:lang w:eastAsia="zh-TW"/>
        </w:rPr>
        <w:lastRenderedPageBreak/>
        <w:t>『村上春樹研究叢書』第</w:t>
      </w:r>
      <w:r w:rsidRPr="00ED427D">
        <w:rPr>
          <w:rFonts w:ascii="ＭＳ 明朝" w:eastAsia="ＭＳ 明朝" w:hAnsi="ＭＳ 明朝"/>
          <w:b/>
          <w:sz w:val="28"/>
          <w:lang w:eastAsia="zh-TW"/>
        </w:rPr>
        <w:t>7輯刊登論文</w:t>
      </w:r>
      <w:r w:rsidRPr="00ED427D">
        <w:rPr>
          <w:rFonts w:ascii="ＭＳ 明朝" w:eastAsia="ＭＳ 明朝" w:hAnsi="ＭＳ 明朝" w:hint="eastAsia"/>
          <w:b/>
          <w:sz w:val="28"/>
          <w:lang w:eastAsia="zh-TW"/>
        </w:rPr>
        <w:t>徵稿事宜（中文版）</w:t>
      </w:r>
    </w:p>
    <w:p w:rsidR="00957FB2" w:rsidRDefault="00957FB2" w:rsidP="00957FB2">
      <w:pPr>
        <w:rPr>
          <w:rFonts w:ascii="ＭＳ 明朝" w:eastAsia="ＭＳ 明朝" w:hAnsi="ＭＳ 明朝"/>
          <w:lang w:eastAsia="zh-TW"/>
        </w:rPr>
      </w:pPr>
    </w:p>
    <w:p w:rsidR="00957FB2" w:rsidRDefault="00957FB2" w:rsidP="00957FB2">
      <w:pPr>
        <w:jc w:val="right"/>
        <w:rPr>
          <w:rFonts w:ascii="ＭＳ 明朝" w:eastAsia="ＭＳ 明朝" w:hAnsi="ＭＳ 明朝"/>
          <w:lang w:eastAsia="zh-TW"/>
        </w:rPr>
      </w:pPr>
      <w:r w:rsidRPr="0026665A">
        <w:rPr>
          <w:rFonts w:ascii="Times New Roman" w:eastAsia="DFKai-SB" w:hAnsi="Times New Roman" w:cs="Times New Roman"/>
          <w:b/>
          <w:sz w:val="21"/>
          <w:szCs w:val="21"/>
        </w:rPr>
        <w:t>201</w:t>
      </w:r>
      <w:r>
        <w:rPr>
          <w:rFonts w:ascii="Times New Roman" w:eastAsia="DFKai-SB" w:hAnsi="Times New Roman" w:cs="Times New Roman" w:hint="eastAsia"/>
          <w:b/>
          <w:sz w:val="21"/>
          <w:szCs w:val="21"/>
        </w:rPr>
        <w:t>8</w:t>
      </w:r>
      <w:r w:rsidRPr="0026665A">
        <w:rPr>
          <w:rFonts w:ascii="Times New Roman" w:eastAsia="DFKai-SB" w:hAnsi="Times New Roman" w:cs="Times New Roman"/>
          <w:b/>
          <w:sz w:val="21"/>
          <w:szCs w:val="21"/>
        </w:rPr>
        <w:t>年</w:t>
      </w:r>
      <w:r>
        <w:rPr>
          <w:rFonts w:ascii="Times New Roman" w:eastAsia="DFKai-SB" w:hAnsi="Times New Roman" w:cs="Times New Roman" w:hint="eastAsia"/>
          <w:b/>
          <w:sz w:val="21"/>
          <w:szCs w:val="21"/>
        </w:rPr>
        <w:t>5</w:t>
      </w:r>
      <w:r w:rsidRPr="0026665A">
        <w:rPr>
          <w:rFonts w:ascii="Times New Roman" w:eastAsia="DFKai-SB" w:hAnsi="Times New Roman" w:cs="Times New Roman"/>
          <w:b/>
          <w:sz w:val="21"/>
          <w:szCs w:val="21"/>
        </w:rPr>
        <w:t>月</w:t>
      </w:r>
      <w:r>
        <w:rPr>
          <w:rFonts w:ascii="Times New Roman" w:eastAsia="DFKai-SB" w:hAnsi="Times New Roman" w:cs="Times New Roman" w:hint="eastAsia"/>
          <w:b/>
          <w:sz w:val="21"/>
          <w:szCs w:val="21"/>
        </w:rPr>
        <w:t>21</w:t>
      </w:r>
      <w:r w:rsidRPr="0026665A">
        <w:rPr>
          <w:rFonts w:ascii="Times New Roman" w:eastAsia="DFKai-SB" w:hAnsi="Times New Roman" w:cs="Times New Roman"/>
          <w:b/>
          <w:sz w:val="21"/>
          <w:szCs w:val="21"/>
        </w:rPr>
        <w:t>日編集委員会通過</w:t>
      </w:r>
    </w:p>
    <w:p w:rsidR="00957FB2" w:rsidRPr="0026665A" w:rsidRDefault="00957FB2" w:rsidP="00957FB2">
      <w:pPr>
        <w:numPr>
          <w:ilvl w:val="0"/>
          <w:numId w:val="4"/>
        </w:numPr>
        <w:spacing w:line="360" w:lineRule="exact"/>
        <w:rPr>
          <w:rFonts w:ascii="Times New Roman" w:eastAsia="DFKai-SB" w:hAnsi="Times New Roman" w:cs="Times New Roman"/>
          <w:color w:val="000000"/>
          <w:lang w:eastAsia="zh-TW"/>
        </w:rPr>
      </w:pPr>
      <w:r w:rsidRPr="0026665A">
        <w:rPr>
          <w:rFonts w:ascii="Times New Roman" w:eastAsia="DFKai-SB" w:hAnsi="Times New Roman" w:cs="Times New Roman"/>
          <w:b/>
          <w:color w:val="000000"/>
          <w:lang w:eastAsia="zh-TW"/>
        </w:rPr>
        <w:t>主</w:t>
      </w:r>
      <w:r w:rsidRPr="0026665A">
        <w:rPr>
          <w:rFonts w:ascii="Times New Roman" w:eastAsia="DFKai-SB" w:hAnsi="Times New Roman" w:cs="Times New Roman"/>
          <w:b/>
          <w:color w:val="000000"/>
          <w:lang w:eastAsia="zh-TW"/>
        </w:rPr>
        <w:t xml:space="preserve">  </w:t>
      </w:r>
      <w:r w:rsidRPr="0026665A">
        <w:rPr>
          <w:rFonts w:ascii="Times New Roman" w:eastAsia="DFKai-SB" w:hAnsi="Times New Roman" w:cs="Times New Roman"/>
          <w:b/>
          <w:color w:val="000000"/>
          <w:lang w:eastAsia="zh-TW"/>
        </w:rPr>
        <w:t>旨</w:t>
      </w:r>
      <w:r w:rsidRPr="0026665A">
        <w:rPr>
          <w:rFonts w:ascii="Times New Roman" w:eastAsia="DFKai-SB" w:hAnsi="Times New Roman" w:cs="Times New Roman"/>
          <w:b/>
          <w:lang w:eastAsia="zh-TW"/>
        </w:rPr>
        <w:t>：</w:t>
      </w:r>
      <w:r w:rsidRPr="0026665A">
        <w:rPr>
          <w:rFonts w:ascii="Times New Roman" w:eastAsia="DFKai-SB" w:hAnsi="Times New Roman" w:cs="Times New Roman"/>
          <w:lang w:eastAsia="zh-TW"/>
        </w:rPr>
        <w:t>符合本輯叢書設定</w:t>
      </w:r>
      <w:r w:rsidRPr="0026665A">
        <w:rPr>
          <w:rFonts w:ascii="Times New Roman" w:eastAsia="DFKai-SB" w:hAnsi="Times New Roman" w:cs="Times New Roman"/>
          <w:color w:val="000000"/>
          <w:lang w:eastAsia="zh-TW"/>
        </w:rPr>
        <w:t>「村上春樹中之</w:t>
      </w:r>
      <w:r>
        <w:rPr>
          <w:rFonts w:ascii="Times New Roman" w:eastAsia="DFKai-SB" w:hAnsi="Times New Roman" w:cs="Times New Roman" w:hint="eastAsia"/>
          <w:color w:val="000000"/>
          <w:lang w:eastAsia="zh-TW"/>
        </w:rPr>
        <w:t>移動</w:t>
      </w:r>
      <w:r w:rsidRPr="0026665A">
        <w:rPr>
          <w:rFonts w:ascii="Times New Roman" w:eastAsia="DFKai-SB" w:hAnsi="Times New Roman" w:cs="Times New Roman"/>
          <w:color w:val="000000"/>
          <w:lang w:eastAsia="zh-TW"/>
        </w:rPr>
        <w:t>」</w:t>
      </w:r>
      <w:r w:rsidRPr="0026665A">
        <w:rPr>
          <w:rFonts w:ascii="Times New Roman" w:eastAsia="DFKai-SB" w:hAnsi="Times New Roman" w:cs="Times New Roman"/>
          <w:lang w:eastAsia="zh-TW"/>
        </w:rPr>
        <w:t>主題之論文，廣泛徵求在建構「村上春樹學」上，從不同專攻領域提出具有敢突破舊思維、建設性、創新觀點的學術研究論文。</w:t>
      </w:r>
    </w:p>
    <w:p w:rsidR="00957FB2" w:rsidRPr="0026665A" w:rsidRDefault="00957FB2" w:rsidP="00957FB2">
      <w:pPr>
        <w:numPr>
          <w:ilvl w:val="0"/>
          <w:numId w:val="4"/>
        </w:numPr>
        <w:spacing w:line="360" w:lineRule="exact"/>
        <w:rPr>
          <w:rFonts w:ascii="Times New Roman" w:eastAsia="DFKai-SB" w:hAnsi="Times New Roman" w:cs="Times New Roman"/>
          <w:color w:val="000000"/>
          <w:lang w:eastAsia="zh-TW"/>
        </w:rPr>
      </w:pPr>
      <w:r w:rsidRPr="0026665A">
        <w:rPr>
          <w:rFonts w:ascii="Times New Roman" w:eastAsia="DFKai-SB" w:hAnsi="Times New Roman" w:cs="Times New Roman"/>
          <w:b/>
          <w:lang w:eastAsia="zh-TW"/>
        </w:rPr>
        <w:t>投稿資格：</w:t>
      </w:r>
      <w:r w:rsidRPr="0026665A">
        <w:rPr>
          <w:rFonts w:ascii="Times New Roman" w:eastAsia="DFKai-SB" w:hAnsi="Times New Roman" w:cs="Times New Roman"/>
          <w:lang w:eastAsia="zh-TW"/>
        </w:rPr>
        <w:t>僅限於參加「</w:t>
      </w:r>
      <w:r w:rsidRPr="0026665A">
        <w:rPr>
          <w:rFonts w:ascii="Times New Roman" w:eastAsia="DFKai-SB" w:hAnsi="Times New Roman" w:cs="Times New Roman"/>
          <w:lang w:eastAsia="zh-TW"/>
        </w:rPr>
        <w:t>201</w:t>
      </w:r>
      <w:r>
        <w:rPr>
          <w:rFonts w:ascii="Times New Roman" w:eastAsia="DFKai-SB" w:hAnsi="Times New Roman" w:cs="Times New Roman"/>
          <w:lang w:eastAsia="zh-TW"/>
        </w:rPr>
        <w:t>9</w:t>
      </w:r>
      <w:r w:rsidRPr="0026665A">
        <w:rPr>
          <w:rFonts w:ascii="Times New Roman" w:eastAsia="DFKai-SB" w:hAnsi="Times New Roman" w:cs="Times New Roman"/>
          <w:lang w:eastAsia="zh-TW"/>
        </w:rPr>
        <w:t>年第</w:t>
      </w:r>
      <w:r>
        <w:rPr>
          <w:rFonts w:ascii="Times New Roman" w:eastAsia="DFKai-SB" w:hAnsi="Times New Roman" w:cs="Times New Roman"/>
          <w:lang w:eastAsia="zh-TW"/>
        </w:rPr>
        <w:t>8</w:t>
      </w:r>
      <w:r w:rsidRPr="0026665A">
        <w:rPr>
          <w:rFonts w:ascii="Times New Roman" w:eastAsia="DFKai-SB" w:hAnsi="Times New Roman" w:cs="Times New Roman"/>
          <w:lang w:eastAsia="zh-TW"/>
        </w:rPr>
        <w:t>屆村上春樹國際學術研討會」之發表者、演講者、圓桌會議與談人。</w:t>
      </w:r>
    </w:p>
    <w:p w:rsidR="00957FB2" w:rsidRPr="0026665A" w:rsidRDefault="00957FB2" w:rsidP="00957FB2">
      <w:pPr>
        <w:numPr>
          <w:ilvl w:val="0"/>
          <w:numId w:val="4"/>
        </w:numPr>
        <w:spacing w:line="360" w:lineRule="exact"/>
        <w:rPr>
          <w:rFonts w:ascii="Times New Roman" w:eastAsia="DFKai-SB" w:hAnsi="Times New Roman" w:cs="Times New Roman"/>
          <w:color w:val="000000"/>
          <w:lang w:eastAsia="zh-TW"/>
        </w:rPr>
      </w:pPr>
      <w:r w:rsidRPr="0026665A">
        <w:rPr>
          <w:rFonts w:ascii="Times New Roman" w:eastAsia="DFKai-SB" w:hAnsi="Times New Roman" w:cs="Times New Roman"/>
          <w:b/>
          <w:color w:val="000000"/>
          <w:lang w:eastAsia="zh-TW"/>
        </w:rPr>
        <w:t>題</w:t>
      </w:r>
      <w:r w:rsidRPr="0026665A">
        <w:rPr>
          <w:rFonts w:ascii="Times New Roman" w:eastAsia="DFKai-SB" w:hAnsi="Times New Roman" w:cs="Times New Roman"/>
          <w:b/>
          <w:color w:val="000000"/>
          <w:lang w:eastAsia="zh-TW"/>
        </w:rPr>
        <w:t xml:space="preserve">  </w:t>
      </w:r>
      <w:r w:rsidRPr="0026665A">
        <w:rPr>
          <w:rFonts w:ascii="Times New Roman" w:eastAsia="DFKai-SB" w:hAnsi="Times New Roman" w:cs="Times New Roman"/>
          <w:b/>
          <w:color w:val="000000"/>
          <w:lang w:eastAsia="zh-TW"/>
        </w:rPr>
        <w:t>目：</w:t>
      </w:r>
      <w:r w:rsidRPr="0026665A">
        <w:rPr>
          <w:rFonts w:ascii="Times New Roman" w:eastAsia="DFKai-SB" w:hAnsi="Times New Roman" w:cs="Times New Roman"/>
          <w:color w:val="000000"/>
          <w:lang w:eastAsia="zh-TW"/>
        </w:rPr>
        <w:t>論文題目或論文内容需與大會主題「村上春樹中之</w:t>
      </w:r>
      <w:r>
        <w:rPr>
          <w:rFonts w:ascii="Times New Roman" w:eastAsia="DFKai-SB" w:hAnsi="Times New Roman" w:cs="Times New Roman" w:hint="eastAsia"/>
          <w:color w:val="000000"/>
          <w:lang w:eastAsia="zh-TW"/>
        </w:rPr>
        <w:t>移動</w:t>
      </w:r>
      <w:r w:rsidRPr="0026665A">
        <w:rPr>
          <w:rFonts w:ascii="Times New Roman" w:eastAsia="DFKai-SB" w:hAnsi="Times New Roman" w:cs="Times New Roman"/>
          <w:color w:val="000000"/>
          <w:lang w:eastAsia="zh-TW"/>
        </w:rPr>
        <w:t>」相關。論文大標題或副標題須標示出與「村上春樹」有關連，並呈現出「</w:t>
      </w:r>
      <w:r>
        <w:rPr>
          <w:rFonts w:ascii="Times New Roman" w:eastAsia="DFKai-SB" w:hAnsi="Times New Roman" w:cs="Times New Roman" w:hint="eastAsia"/>
          <w:color w:val="000000"/>
          <w:lang w:eastAsia="zh-TW"/>
        </w:rPr>
        <w:t>移動</w:t>
      </w:r>
      <w:r w:rsidRPr="0026665A">
        <w:rPr>
          <w:rFonts w:ascii="Times New Roman" w:eastAsia="DFKai-SB" w:hAnsi="Times New Roman" w:cs="Times New Roman"/>
          <w:color w:val="000000"/>
          <w:lang w:eastAsia="zh-TW"/>
        </w:rPr>
        <w:t>」的字眼。</w:t>
      </w:r>
    </w:p>
    <w:p w:rsidR="00957FB2" w:rsidRPr="0026665A" w:rsidRDefault="00957FB2" w:rsidP="00957FB2">
      <w:pPr>
        <w:numPr>
          <w:ilvl w:val="0"/>
          <w:numId w:val="4"/>
        </w:numPr>
        <w:spacing w:line="360" w:lineRule="exact"/>
        <w:rPr>
          <w:rFonts w:ascii="Times New Roman" w:eastAsia="DFKai-SB" w:hAnsi="Times New Roman" w:cs="Times New Roman"/>
          <w:color w:val="000000"/>
          <w:lang w:eastAsia="zh-TW"/>
        </w:rPr>
      </w:pPr>
      <w:r w:rsidRPr="0026665A">
        <w:rPr>
          <w:rFonts w:ascii="Times New Roman" w:eastAsia="DFKai-SB" w:hAnsi="Times New Roman" w:cs="Times New Roman"/>
          <w:b/>
          <w:color w:val="000000"/>
          <w:lang w:eastAsia="zh-TW"/>
        </w:rPr>
        <w:t>使用言語：</w:t>
      </w:r>
      <w:r w:rsidRPr="0026665A">
        <w:rPr>
          <w:rFonts w:ascii="Times New Roman" w:eastAsia="DFKai-SB" w:hAnsi="Times New Roman" w:cs="Times New Roman"/>
          <w:color w:val="000000"/>
          <w:lang w:eastAsia="zh-TW"/>
        </w:rPr>
        <w:t>限定日文、英文撰寫。盡可能為求刊物的整體性的美觀，請盡量選擇用日文撰寫。</w:t>
      </w:r>
    </w:p>
    <w:p w:rsidR="00957FB2" w:rsidRPr="0026665A" w:rsidRDefault="00957FB2" w:rsidP="00957FB2">
      <w:pPr>
        <w:numPr>
          <w:ilvl w:val="0"/>
          <w:numId w:val="4"/>
        </w:numPr>
        <w:spacing w:line="360" w:lineRule="exact"/>
        <w:rPr>
          <w:rFonts w:ascii="Times New Roman" w:eastAsia="DFKai-SB" w:hAnsi="Times New Roman" w:cs="Times New Roman"/>
          <w:color w:val="000000"/>
          <w:lang w:eastAsia="zh-TW"/>
        </w:rPr>
      </w:pPr>
      <w:r w:rsidRPr="0026665A">
        <w:rPr>
          <w:rFonts w:ascii="Times New Roman" w:eastAsia="DFKai-SB" w:hAnsi="Times New Roman" w:cs="Times New Roman"/>
          <w:b/>
          <w:color w:val="000000"/>
          <w:lang w:eastAsia="zh-TW"/>
        </w:rPr>
        <w:t>截稿日期</w:t>
      </w:r>
      <w:r w:rsidRPr="0026665A">
        <w:rPr>
          <w:rFonts w:ascii="Times New Roman" w:eastAsia="DFKai-SB" w:hAnsi="Times New Roman" w:cs="Times New Roman"/>
          <w:color w:val="000000"/>
          <w:lang w:eastAsia="zh-TW"/>
        </w:rPr>
        <w:t>：</w:t>
      </w:r>
      <w:r w:rsidRPr="0026665A">
        <w:rPr>
          <w:rFonts w:ascii="Times New Roman" w:eastAsia="DFKai-SB" w:hAnsi="Times New Roman" w:cs="Times New Roman"/>
          <w:color w:val="FF0000"/>
          <w:u w:val="single"/>
          <w:lang w:eastAsia="zh-TW"/>
        </w:rPr>
        <w:t>201</w:t>
      </w:r>
      <w:r>
        <w:rPr>
          <w:rFonts w:ascii="Times New Roman" w:eastAsia="DFKai-SB" w:hAnsi="Times New Roman" w:cs="Times New Roman"/>
          <w:color w:val="FF0000"/>
          <w:u w:val="single"/>
          <w:lang w:eastAsia="zh-TW"/>
        </w:rPr>
        <w:t>9</w:t>
      </w:r>
      <w:r w:rsidRPr="0026665A">
        <w:rPr>
          <w:rFonts w:ascii="Times New Roman" w:eastAsia="DFKai-SB" w:hAnsi="Times New Roman" w:cs="Times New Roman"/>
          <w:color w:val="FF0000"/>
          <w:u w:val="single"/>
          <w:lang w:eastAsia="zh-TW"/>
        </w:rPr>
        <w:t>年</w:t>
      </w:r>
      <w:r>
        <w:rPr>
          <w:rFonts w:ascii="Times New Roman" w:eastAsia="DFKai-SB" w:hAnsi="Times New Roman" w:cs="Times New Roman"/>
          <w:color w:val="FF0000"/>
          <w:u w:val="single"/>
          <w:lang w:eastAsia="zh-TW"/>
        </w:rPr>
        <w:t>9</w:t>
      </w:r>
      <w:r w:rsidRPr="0026665A">
        <w:rPr>
          <w:rFonts w:ascii="Times New Roman" w:eastAsia="DFKai-SB" w:hAnsi="Times New Roman" w:cs="Times New Roman"/>
          <w:color w:val="FF0000"/>
          <w:u w:val="single"/>
          <w:lang w:eastAsia="zh-TW"/>
        </w:rPr>
        <w:t>月</w:t>
      </w:r>
      <w:r w:rsidRPr="0026665A">
        <w:rPr>
          <w:rFonts w:ascii="Times New Roman" w:eastAsia="DFKai-SB" w:hAnsi="Times New Roman" w:cs="Times New Roman"/>
          <w:color w:val="FF0000"/>
          <w:u w:val="single"/>
          <w:lang w:eastAsia="zh-TW"/>
        </w:rPr>
        <w:t>3</w:t>
      </w:r>
      <w:r>
        <w:rPr>
          <w:rFonts w:ascii="Times New Roman" w:eastAsia="DFKai-SB" w:hAnsi="Times New Roman" w:cs="Times New Roman"/>
          <w:color w:val="FF0000"/>
          <w:u w:val="single"/>
          <w:lang w:eastAsia="zh-TW"/>
        </w:rPr>
        <w:t>0</w:t>
      </w:r>
      <w:r w:rsidRPr="0026665A">
        <w:rPr>
          <w:rFonts w:ascii="Times New Roman" w:eastAsia="DFKai-SB" w:hAnsi="Times New Roman" w:cs="Times New Roman"/>
          <w:color w:val="FF0000"/>
          <w:u w:val="single"/>
          <w:lang w:eastAsia="zh-TW"/>
        </w:rPr>
        <w:t>日</w:t>
      </w:r>
      <w:r>
        <w:rPr>
          <w:rFonts w:ascii="Times New Roman" w:eastAsia="DFKai-SB" w:hAnsi="Times New Roman" w:cs="Times New Roman" w:hint="eastAsia"/>
          <w:color w:val="FF0000"/>
          <w:u w:val="single"/>
          <w:lang w:eastAsia="zh-TW"/>
        </w:rPr>
        <w:t>·週</w:t>
      </w:r>
      <w:r w:rsidR="00184E90">
        <w:rPr>
          <w:rFonts w:ascii="Times New Roman" w:eastAsia="DFKai-SB" w:hAnsi="Times New Roman" w:cs="Times New Roman" w:hint="eastAsia"/>
          <w:color w:val="FF0000"/>
          <w:u w:val="single"/>
          <w:lang w:eastAsia="zh-TW"/>
        </w:rPr>
        <w:t>一</w:t>
      </w:r>
      <w:r w:rsidRPr="0026665A">
        <w:rPr>
          <w:rFonts w:ascii="Times New Roman" w:eastAsia="DFKai-SB" w:hAnsi="Times New Roman" w:cs="Times New Roman"/>
          <w:color w:val="FF0000"/>
          <w:lang w:eastAsia="zh-TW"/>
        </w:rPr>
        <w:t>(</w:t>
      </w:r>
      <w:r w:rsidRPr="0026665A">
        <w:rPr>
          <w:rFonts w:ascii="Times New Roman" w:eastAsia="DFKai-SB" w:hAnsi="Times New Roman" w:cs="Times New Roman"/>
          <w:color w:val="FF0000"/>
          <w:lang w:eastAsia="zh-TW"/>
        </w:rPr>
        <w:t>必達</w:t>
      </w:r>
      <w:r w:rsidRPr="0026665A">
        <w:rPr>
          <w:rFonts w:ascii="Times New Roman" w:eastAsia="DFKai-SB" w:hAnsi="Times New Roman" w:cs="Times New Roman"/>
          <w:color w:val="FF0000"/>
          <w:lang w:eastAsia="zh-TW"/>
        </w:rPr>
        <w:t>)</w:t>
      </w:r>
    </w:p>
    <w:p w:rsidR="00957FB2" w:rsidRPr="0026665A" w:rsidRDefault="00957FB2" w:rsidP="00957FB2">
      <w:pPr>
        <w:numPr>
          <w:ilvl w:val="0"/>
          <w:numId w:val="4"/>
        </w:numPr>
        <w:spacing w:line="360" w:lineRule="exact"/>
        <w:rPr>
          <w:rFonts w:ascii="Times New Roman" w:eastAsia="DFKai-SB" w:hAnsi="Times New Roman" w:cs="Times New Roman"/>
          <w:lang w:eastAsia="zh-TW"/>
        </w:rPr>
      </w:pPr>
      <w:r w:rsidRPr="0026665A">
        <w:rPr>
          <w:rFonts w:ascii="Times New Roman" w:eastAsia="DFKai-SB" w:hAnsi="Times New Roman" w:cs="Times New Roman"/>
          <w:b/>
          <w:color w:val="000000"/>
          <w:lang w:eastAsia="zh-TW"/>
        </w:rPr>
        <w:t>審查制度與審查費用</w:t>
      </w:r>
      <w:r w:rsidRPr="0026665A">
        <w:rPr>
          <w:rFonts w:ascii="Times New Roman" w:eastAsia="DFKai-SB" w:hAnsi="Times New Roman" w:cs="Times New Roman"/>
          <w:color w:val="000000"/>
          <w:lang w:eastAsia="zh-TW"/>
        </w:rPr>
        <w:t>：為了提升學界對本叢書之信賴度，特別設置了嚴謹的論文審查制度。投稿者須自行負擔論文審查費，台幣</w:t>
      </w:r>
      <w:r w:rsidRPr="0026665A">
        <w:rPr>
          <w:rFonts w:ascii="Times New Roman" w:eastAsia="DFKai-SB" w:hAnsi="Times New Roman" w:cs="Times New Roman"/>
          <w:color w:val="000000"/>
          <w:lang w:eastAsia="zh-TW"/>
        </w:rPr>
        <w:t>2000</w:t>
      </w:r>
      <w:r w:rsidRPr="0026665A">
        <w:rPr>
          <w:rFonts w:ascii="Times New Roman" w:eastAsia="DFKai-SB" w:hAnsi="Times New Roman" w:cs="Times New Roman"/>
          <w:color w:val="000000"/>
          <w:lang w:eastAsia="zh-TW"/>
        </w:rPr>
        <w:t>圓或日幣</w:t>
      </w:r>
      <w:r w:rsidRPr="0026665A">
        <w:rPr>
          <w:rFonts w:ascii="Times New Roman" w:eastAsia="DFKai-SB" w:hAnsi="Times New Roman" w:cs="Times New Roman"/>
          <w:color w:val="000000"/>
          <w:lang w:eastAsia="zh-TW"/>
        </w:rPr>
        <w:t>8000</w:t>
      </w:r>
      <w:r w:rsidRPr="0026665A">
        <w:rPr>
          <w:rFonts w:ascii="Times New Roman" w:eastAsia="DFKai-SB" w:hAnsi="Times New Roman" w:cs="Times New Roman"/>
          <w:color w:val="000000"/>
          <w:lang w:eastAsia="zh-TW"/>
        </w:rPr>
        <w:t>元。邀請國內外兩位該領域專家學者進行論文審查。若須送第三位專家學者審查時，將由本中心負擔第三人審查費用</w:t>
      </w:r>
      <w:r w:rsidRPr="0026665A">
        <w:rPr>
          <w:rFonts w:ascii="Times New Roman" w:eastAsia="DFKai-SB" w:hAnsi="Times New Roman" w:cs="Times New Roman"/>
          <w:color w:val="000000"/>
          <w:lang w:eastAsia="zh-TW"/>
        </w:rPr>
        <w:t>1000</w:t>
      </w:r>
      <w:r w:rsidRPr="0026665A">
        <w:rPr>
          <w:rFonts w:ascii="Times New Roman" w:eastAsia="DFKai-SB" w:hAnsi="Times New Roman" w:cs="Times New Roman"/>
          <w:color w:val="000000"/>
          <w:lang w:eastAsia="zh-TW"/>
        </w:rPr>
        <w:t>元</w:t>
      </w:r>
      <w:r w:rsidRPr="0026665A">
        <w:rPr>
          <w:rFonts w:ascii="Times New Roman" w:eastAsia="DFKai-SB" w:hAnsi="Times New Roman" w:cs="Times New Roman"/>
          <w:lang w:eastAsia="zh-TW"/>
        </w:rPr>
        <w:t>。獲審查推薦刊登的論文，始能刊載於本輯叢書之上。</w:t>
      </w:r>
    </w:p>
    <w:p w:rsidR="00957FB2" w:rsidRPr="0026665A" w:rsidRDefault="00957FB2" w:rsidP="00957FB2">
      <w:pPr>
        <w:numPr>
          <w:ilvl w:val="0"/>
          <w:numId w:val="4"/>
        </w:numPr>
        <w:spacing w:line="360" w:lineRule="exact"/>
        <w:rPr>
          <w:rFonts w:ascii="Times New Roman" w:eastAsia="DFKai-SB" w:hAnsi="Times New Roman" w:cs="Times New Roman"/>
          <w:color w:val="0000FF"/>
          <w:u w:val="single"/>
        </w:rPr>
      </w:pPr>
      <w:r w:rsidRPr="0026665A">
        <w:rPr>
          <w:rFonts w:ascii="Times New Roman" w:eastAsia="DFKai-SB" w:hAnsi="Times New Roman" w:cs="Times New Roman"/>
          <w:b/>
          <w:color w:val="000000"/>
          <w:lang w:eastAsia="zh-TW"/>
        </w:rPr>
        <w:t>注意要項</w:t>
      </w:r>
      <w:r w:rsidRPr="0026665A">
        <w:rPr>
          <w:rFonts w:ascii="Times New Roman" w:eastAsia="DFKai-SB" w:hAnsi="Times New Roman" w:cs="Times New Roman"/>
          <w:color w:val="000000"/>
          <w:lang w:eastAsia="zh-TW"/>
        </w:rPr>
        <w:t>：本叢書為主題專書，為提升專書的品質與整體性，凡與「村上春樹中之</w:t>
      </w:r>
      <w:r>
        <w:rPr>
          <w:rFonts w:ascii="Times New Roman" w:eastAsia="DFKai-SB" w:hAnsi="Times New Roman" w:cs="Times New Roman" w:hint="eastAsia"/>
          <w:color w:val="000000"/>
          <w:lang w:eastAsia="zh-TW"/>
        </w:rPr>
        <w:t>移動</w:t>
      </w:r>
      <w:r w:rsidRPr="0026665A">
        <w:rPr>
          <w:rFonts w:ascii="Times New Roman" w:eastAsia="DFKai-SB" w:hAnsi="Times New Roman" w:cs="Times New Roman"/>
          <w:color w:val="000000"/>
          <w:lang w:eastAsia="zh-TW"/>
        </w:rPr>
        <w:t>」主題不符者，或於該論文內文中未明確定義「</w:t>
      </w:r>
      <w:r>
        <w:rPr>
          <w:rFonts w:ascii="Times New Roman" w:eastAsia="DFKai-SB" w:hAnsi="Times New Roman" w:cs="Times New Roman" w:hint="eastAsia"/>
          <w:color w:val="000000"/>
          <w:lang w:eastAsia="zh-TW"/>
        </w:rPr>
        <w:t>移動</w:t>
      </w:r>
      <w:r w:rsidRPr="0026665A">
        <w:rPr>
          <w:rFonts w:ascii="Times New Roman" w:eastAsia="DFKai-SB" w:hAnsi="Times New Roman" w:cs="Times New Roman"/>
          <w:color w:val="000000"/>
          <w:lang w:eastAsia="zh-TW"/>
        </w:rPr>
        <w:t>」或闡述太過籠統者。將於初審階段以不符本叢書的出刊主旨而與予退稿</w:t>
      </w:r>
      <w:r w:rsidRPr="0026665A">
        <w:rPr>
          <w:rFonts w:ascii="Times New Roman" w:eastAsia="DFKai-SB" w:hAnsi="Times New Roman" w:cs="Times New Roman"/>
          <w:lang w:eastAsia="zh-TW"/>
        </w:rPr>
        <w:t>。</w:t>
      </w:r>
      <w:r w:rsidRPr="0026665A">
        <w:rPr>
          <w:rFonts w:ascii="Times New Roman" w:eastAsia="DFKai-SB" w:hAnsi="Times New Roman" w:cs="Times New Roman"/>
        </w:rPr>
        <w:t>敬請見諒。</w:t>
      </w:r>
    </w:p>
    <w:p w:rsidR="00957FB2" w:rsidRPr="0026665A" w:rsidRDefault="00957FB2" w:rsidP="00957FB2">
      <w:pPr>
        <w:numPr>
          <w:ilvl w:val="0"/>
          <w:numId w:val="4"/>
        </w:numPr>
        <w:spacing w:line="360" w:lineRule="exact"/>
        <w:rPr>
          <w:rFonts w:ascii="Times New Roman" w:eastAsia="DFKai-SB" w:hAnsi="Times New Roman" w:cs="Times New Roman"/>
          <w:color w:val="0000FF"/>
          <w:u w:val="single"/>
          <w:lang w:eastAsia="zh-TW"/>
        </w:rPr>
      </w:pPr>
      <w:r w:rsidRPr="0026665A">
        <w:rPr>
          <w:rFonts w:ascii="Times New Roman" w:eastAsia="DFKai-SB" w:hAnsi="Times New Roman" w:cs="Times New Roman"/>
          <w:b/>
          <w:color w:val="000000"/>
          <w:lang w:eastAsia="zh-TW"/>
        </w:rPr>
        <w:t>稿件送達方式</w:t>
      </w:r>
      <w:r w:rsidRPr="0026665A">
        <w:rPr>
          <w:rFonts w:ascii="Times New Roman" w:eastAsia="DFKai-SB" w:hAnsi="Times New Roman" w:cs="Times New Roman"/>
          <w:lang w:eastAsia="zh-TW"/>
        </w:rPr>
        <w:t>：恕無法以郵局寄送或電子郵件傳送方式受理。請於期限內將</w:t>
      </w:r>
      <w:r w:rsidRPr="0026665A">
        <w:rPr>
          <w:rFonts w:ascii="Times New Roman" w:eastAsia="DFKai-SB" w:hAnsi="Times New Roman" w:cs="Times New Roman"/>
          <w:color w:val="000000"/>
          <w:lang w:eastAsia="zh-TW"/>
        </w:rPr>
        <w:t>投稿論文上傳至本</w:t>
      </w:r>
      <w:r w:rsidRPr="0026665A">
        <w:rPr>
          <w:rFonts w:ascii="Times New Roman" w:eastAsia="DFKai-SB" w:hAnsi="Times New Roman" w:cs="Times New Roman"/>
          <w:lang w:eastAsia="zh-TW"/>
        </w:rPr>
        <w:t>村上春樹研究中心網頁</w:t>
      </w:r>
      <w:r w:rsidRPr="0026665A">
        <w:rPr>
          <w:rFonts w:ascii="Times New Roman" w:eastAsia="DFKai-SB" w:hAnsi="Times New Roman" w:cs="Times New Roman"/>
          <w:lang w:eastAsia="zh-TW"/>
        </w:rPr>
        <w:t xml:space="preserve">      </w:t>
      </w:r>
      <w:hyperlink r:id="rId7" w:history="1">
        <w:r w:rsidRPr="0026665A">
          <w:rPr>
            <w:rFonts w:ascii="Times New Roman" w:eastAsia="DFKai-SB" w:hAnsi="Times New Roman" w:cs="Times New Roman"/>
            <w:color w:val="0000FF"/>
            <w:u w:val="single"/>
            <w:lang w:eastAsia="zh-TW"/>
          </w:rPr>
          <w:t>http://www.harukistudy.tku.edu.tw/main.php</w:t>
        </w:r>
      </w:hyperlink>
    </w:p>
    <w:p w:rsidR="00957FB2" w:rsidRPr="0026665A" w:rsidRDefault="00957FB2" w:rsidP="00957FB2">
      <w:pPr>
        <w:spacing w:line="360" w:lineRule="exact"/>
        <w:ind w:left="360"/>
        <w:rPr>
          <w:rFonts w:ascii="Times New Roman" w:eastAsia="DFKai-SB" w:hAnsi="Times New Roman" w:cs="Times New Roman"/>
          <w:lang w:eastAsia="zh-TW"/>
        </w:rPr>
      </w:pPr>
      <w:r w:rsidRPr="0026665A">
        <w:rPr>
          <w:rFonts w:ascii="Times New Roman" w:eastAsia="DFKai-SB" w:hAnsi="Times New Roman" w:cs="Times New Roman"/>
          <w:lang w:eastAsia="zh-TW"/>
        </w:rPr>
        <w:t>審查費用請另以現金掛號於期限內寄達。欲由日本寄出審查費者，詳情請洽詢落合由治。</w:t>
      </w:r>
    </w:p>
    <w:p w:rsidR="00957FB2" w:rsidRPr="0026665A" w:rsidRDefault="00957FB2" w:rsidP="00957FB2">
      <w:pPr>
        <w:numPr>
          <w:ilvl w:val="0"/>
          <w:numId w:val="4"/>
        </w:numPr>
        <w:spacing w:line="360" w:lineRule="exact"/>
        <w:rPr>
          <w:rFonts w:ascii="Times New Roman" w:eastAsia="DFKai-SB" w:hAnsi="Times New Roman" w:cs="Times New Roman"/>
          <w:lang w:eastAsia="zh-TW"/>
        </w:rPr>
      </w:pPr>
      <w:r w:rsidRPr="0026665A">
        <w:rPr>
          <w:rFonts w:ascii="Times New Roman" w:eastAsia="DFKai-SB" w:hAnsi="Times New Roman" w:cs="Times New Roman"/>
          <w:b/>
          <w:lang w:eastAsia="zh-TW"/>
        </w:rPr>
        <w:t>稿費支付原則</w:t>
      </w:r>
      <w:r w:rsidRPr="0026665A">
        <w:rPr>
          <w:rFonts w:ascii="Times New Roman" w:eastAsia="DFKai-SB" w:hAnsi="Times New Roman" w:cs="Times New Roman"/>
          <w:lang w:eastAsia="zh-TW"/>
        </w:rPr>
        <w:t>：獲推薦刊登的論文者，將不支付稿費，而改以贈送該叢書</w:t>
      </w:r>
      <w:r w:rsidRPr="0026665A">
        <w:rPr>
          <w:rFonts w:ascii="Times New Roman" w:eastAsia="DFKai-SB" w:hAnsi="Times New Roman" w:cs="Times New Roman"/>
          <w:lang w:eastAsia="zh-TW"/>
        </w:rPr>
        <w:t>3</w:t>
      </w:r>
      <w:r w:rsidRPr="0026665A">
        <w:rPr>
          <w:rFonts w:ascii="Times New Roman" w:eastAsia="DFKai-SB" w:hAnsi="Times New Roman" w:cs="Times New Roman"/>
          <w:lang w:eastAsia="zh-TW"/>
        </w:rPr>
        <w:t>冊致謝。</w:t>
      </w:r>
    </w:p>
    <w:p w:rsidR="00957FB2" w:rsidRPr="0026665A" w:rsidRDefault="00957FB2" w:rsidP="00957FB2">
      <w:pPr>
        <w:numPr>
          <w:ilvl w:val="0"/>
          <w:numId w:val="4"/>
        </w:numPr>
        <w:spacing w:line="360" w:lineRule="exact"/>
        <w:rPr>
          <w:rFonts w:ascii="Times New Roman" w:eastAsia="DFKai-SB" w:hAnsi="Times New Roman" w:cs="Times New Roman"/>
          <w:lang w:eastAsia="zh-TW"/>
        </w:rPr>
      </w:pPr>
      <w:r w:rsidRPr="0026665A">
        <w:rPr>
          <w:rFonts w:ascii="Times New Roman" w:eastAsia="DFKai-SB" w:hAnsi="Times New Roman" w:cs="Times New Roman"/>
          <w:b/>
          <w:lang w:eastAsia="zh-TW"/>
        </w:rPr>
        <w:t>撰寫格式</w:t>
      </w:r>
      <w:r w:rsidRPr="0026665A">
        <w:rPr>
          <w:rFonts w:ascii="Times New Roman" w:eastAsia="DFKai-SB" w:hAnsi="Times New Roman" w:cs="Times New Roman"/>
          <w:lang w:eastAsia="zh-TW"/>
        </w:rPr>
        <w:t>：</w:t>
      </w:r>
      <w:r w:rsidRPr="0026665A">
        <w:rPr>
          <w:rFonts w:ascii="Times New Roman" w:eastAsia="DFKai-SB" w:hAnsi="Times New Roman" w:cs="Times New Roman"/>
          <w:b/>
          <w:lang w:eastAsia="zh-TW"/>
        </w:rPr>
        <w:t>請參考叢書撰寫範例</w:t>
      </w:r>
      <w:r w:rsidRPr="0026665A">
        <w:rPr>
          <w:rFonts w:ascii="Times New Roman" w:eastAsia="DFKai-SB" w:hAnsi="Times New Roman" w:cs="Times New Roman"/>
          <w:b/>
          <w:lang w:eastAsia="zh-TW"/>
        </w:rPr>
        <w:t>(</w:t>
      </w:r>
      <w:r w:rsidRPr="0026665A">
        <w:rPr>
          <w:rFonts w:ascii="Times New Roman" w:eastAsia="DFKai-SB" w:hAnsi="Times New Roman" w:cs="Times New Roman"/>
          <w:b/>
          <w:lang w:eastAsia="zh-TW"/>
        </w:rPr>
        <w:t>如附件資料</w:t>
      </w:r>
      <w:r w:rsidRPr="0026665A">
        <w:rPr>
          <w:rFonts w:ascii="Times New Roman" w:eastAsia="DFKai-SB" w:hAnsi="Times New Roman" w:cs="Times New Roman"/>
          <w:b/>
          <w:lang w:eastAsia="zh-TW"/>
        </w:rPr>
        <w:t>)</w:t>
      </w:r>
      <w:r w:rsidRPr="0026665A">
        <w:rPr>
          <w:rFonts w:ascii="Times New Roman" w:eastAsia="DFKai-SB" w:hAnsi="Times New Roman" w:cs="Times New Roman"/>
          <w:b/>
          <w:lang w:eastAsia="zh-TW"/>
        </w:rPr>
        <w:t>。</w:t>
      </w:r>
      <w:r w:rsidRPr="0026665A">
        <w:rPr>
          <w:rFonts w:ascii="Times New Roman" w:eastAsia="DFKai-SB" w:hAnsi="Times New Roman" w:cs="Times New Roman"/>
          <w:lang w:eastAsia="zh-TW"/>
        </w:rPr>
        <w:t>為求達到符合學術論文撰寫的高標準，將此項列為初審階段評審的標準之一。</w:t>
      </w:r>
    </w:p>
    <w:p w:rsidR="00957FB2" w:rsidRPr="0026665A" w:rsidRDefault="00957FB2" w:rsidP="00957FB2">
      <w:pPr>
        <w:numPr>
          <w:ilvl w:val="0"/>
          <w:numId w:val="4"/>
        </w:numPr>
        <w:spacing w:line="360" w:lineRule="exact"/>
        <w:rPr>
          <w:rFonts w:ascii="Times New Roman" w:eastAsia="DFKai-SB" w:hAnsi="Times New Roman" w:cs="Times New Roman"/>
          <w:lang w:eastAsia="zh-TW"/>
        </w:rPr>
      </w:pPr>
      <w:r w:rsidRPr="0026665A">
        <w:rPr>
          <w:rFonts w:ascii="Times New Roman" w:eastAsia="DFKai-SB" w:hAnsi="Times New Roman" w:cs="Times New Roman"/>
          <w:b/>
          <w:lang w:eastAsia="zh-TW"/>
        </w:rPr>
        <w:t>交付著作權同意書</w:t>
      </w:r>
      <w:r w:rsidRPr="0026665A">
        <w:rPr>
          <w:rFonts w:ascii="Times New Roman" w:eastAsia="DFKai-SB" w:hAnsi="Times New Roman" w:cs="Times New Roman"/>
          <w:lang w:eastAsia="zh-TW"/>
        </w:rPr>
        <w:t>：獲推薦刊登的論文者，請於期限內交付「著作權同意書」一式。</w:t>
      </w:r>
    </w:p>
    <w:p w:rsidR="00957FB2" w:rsidRPr="0026665A" w:rsidRDefault="00957FB2" w:rsidP="00957FB2">
      <w:pPr>
        <w:numPr>
          <w:ilvl w:val="0"/>
          <w:numId w:val="4"/>
        </w:numPr>
        <w:spacing w:line="360" w:lineRule="exact"/>
        <w:rPr>
          <w:rFonts w:ascii="Times New Roman" w:eastAsia="DFKai-SB" w:hAnsi="Times New Roman" w:cs="Times New Roman"/>
          <w:lang w:eastAsia="zh-TW"/>
        </w:rPr>
      </w:pPr>
      <w:r w:rsidRPr="0026665A">
        <w:rPr>
          <w:rFonts w:ascii="Times New Roman" w:eastAsia="DFKai-SB" w:hAnsi="Times New Roman" w:cs="Times New Roman"/>
          <w:b/>
          <w:lang w:eastAsia="zh-TW"/>
        </w:rPr>
        <w:t>出刊日期</w:t>
      </w:r>
      <w:r w:rsidRPr="0026665A">
        <w:rPr>
          <w:rFonts w:ascii="Times New Roman" w:eastAsia="DFKai-SB" w:hAnsi="Times New Roman" w:cs="Times New Roman"/>
          <w:lang w:eastAsia="zh-TW"/>
        </w:rPr>
        <w:t>：『村上春樹研究叢書』第</w:t>
      </w:r>
      <w:r>
        <w:rPr>
          <w:rFonts w:ascii="Times New Roman" w:eastAsia="DFKai-SB" w:hAnsi="Times New Roman" w:cs="Times New Roman"/>
          <w:lang w:eastAsia="zh-TW"/>
        </w:rPr>
        <w:t>7</w:t>
      </w:r>
      <w:r w:rsidRPr="0026665A">
        <w:rPr>
          <w:rFonts w:ascii="Times New Roman" w:eastAsia="DFKai-SB" w:hAnsi="Times New Roman" w:cs="Times New Roman"/>
          <w:lang w:eastAsia="zh-TW"/>
        </w:rPr>
        <w:t>輯預定於</w:t>
      </w:r>
      <w:r w:rsidRPr="0026665A">
        <w:rPr>
          <w:rFonts w:ascii="Times New Roman" w:eastAsia="DFKai-SB" w:hAnsi="Times New Roman" w:cs="Times New Roman"/>
          <w:lang w:eastAsia="zh-TW"/>
        </w:rPr>
        <w:t>20</w:t>
      </w:r>
      <w:r>
        <w:rPr>
          <w:rFonts w:ascii="Times New Roman" w:eastAsia="DFKai-SB" w:hAnsi="Times New Roman" w:cs="Times New Roman"/>
          <w:lang w:eastAsia="zh-TW"/>
        </w:rPr>
        <w:t>20</w:t>
      </w:r>
      <w:r w:rsidRPr="0026665A">
        <w:rPr>
          <w:rFonts w:ascii="Times New Roman" w:eastAsia="DFKai-SB" w:hAnsi="Times New Roman" w:cs="Times New Roman"/>
          <w:lang w:eastAsia="zh-TW"/>
        </w:rPr>
        <w:t>年</w:t>
      </w:r>
      <w:r w:rsidRPr="0026665A">
        <w:rPr>
          <w:rFonts w:ascii="Times New Roman" w:eastAsia="DFKai-SB" w:hAnsi="Times New Roman" w:cs="Times New Roman"/>
          <w:lang w:eastAsia="zh-TW"/>
        </w:rPr>
        <w:t>5</w:t>
      </w:r>
      <w:r w:rsidRPr="0026665A">
        <w:rPr>
          <w:rFonts w:ascii="Times New Roman" w:eastAsia="DFKai-SB" w:hAnsi="Times New Roman" w:cs="Times New Roman"/>
          <w:lang w:eastAsia="zh-TW"/>
        </w:rPr>
        <w:t>月出刊。</w:t>
      </w:r>
    </w:p>
    <w:p w:rsidR="00957FB2" w:rsidRPr="0026665A" w:rsidRDefault="00957FB2" w:rsidP="00957FB2">
      <w:pPr>
        <w:numPr>
          <w:ilvl w:val="0"/>
          <w:numId w:val="4"/>
        </w:numPr>
        <w:spacing w:line="360" w:lineRule="exact"/>
        <w:rPr>
          <w:rFonts w:ascii="Times New Roman" w:eastAsia="DFKai-SB" w:hAnsi="Times New Roman" w:cs="Times New Roman"/>
          <w:lang w:eastAsia="zh-TW"/>
        </w:rPr>
      </w:pPr>
      <w:r w:rsidRPr="0026665A">
        <w:rPr>
          <w:rFonts w:ascii="Times New Roman" w:eastAsia="DFKai-SB" w:hAnsi="Times New Roman" w:cs="Times New Roman"/>
          <w:lang w:eastAsia="zh-TW"/>
        </w:rPr>
        <w:t>審查費郵寄地址以及詢問處</w:t>
      </w:r>
    </w:p>
    <w:p w:rsidR="00957FB2" w:rsidRPr="0026665A" w:rsidRDefault="00957FB2" w:rsidP="00957FB2">
      <w:pPr>
        <w:spacing w:line="360" w:lineRule="exact"/>
        <w:ind w:leftChars="187" w:left="449"/>
        <w:rPr>
          <w:rFonts w:ascii="Times New Roman" w:eastAsia="DFKai-SB" w:hAnsi="Times New Roman" w:cs="Times New Roman"/>
          <w:lang w:eastAsia="zh-TW"/>
        </w:rPr>
      </w:pPr>
      <w:r>
        <w:rPr>
          <w:rFonts w:ascii="Apple Color Emoji" w:eastAsia="DFKai-SB" w:hAnsi="Apple Color Emoji" w:cs="Apple Color Emoji" w:hint="eastAsia"/>
          <w:lang w:eastAsia="zh-TW"/>
        </w:rPr>
        <w:t>◾</w:t>
      </w:r>
      <w:r>
        <w:rPr>
          <w:rFonts w:ascii="Apple Color Emoji" w:eastAsia="DFKai-SB" w:hAnsi="Apple Color Emoji" w:cs="Apple Color Emoji" w:hint="eastAsia"/>
          <w:lang w:eastAsia="zh-TW"/>
        </w:rPr>
        <w:t>️</w:t>
      </w:r>
      <w:r w:rsidRPr="0026665A">
        <w:rPr>
          <w:rFonts w:ascii="Times New Roman" w:eastAsia="DFKai-SB" w:hAnsi="Times New Roman" w:cs="Times New Roman"/>
          <w:lang w:eastAsia="zh-TW"/>
        </w:rPr>
        <w:t>郵寄地址</w:t>
      </w:r>
    </w:p>
    <w:p w:rsidR="00957FB2" w:rsidRPr="0026665A" w:rsidRDefault="00957FB2" w:rsidP="00957FB2">
      <w:pPr>
        <w:spacing w:line="360" w:lineRule="exact"/>
        <w:ind w:leftChars="312" w:left="749"/>
        <w:rPr>
          <w:rFonts w:ascii="Times New Roman" w:eastAsia="DFKai-SB" w:hAnsi="Times New Roman" w:cs="Times New Roman"/>
          <w:lang w:eastAsia="zh-TW"/>
        </w:rPr>
      </w:pPr>
      <w:r w:rsidRPr="0026665A">
        <w:rPr>
          <w:rFonts w:ascii="Times New Roman" w:eastAsia="DFKai-SB" w:hAnsi="Times New Roman" w:cs="Times New Roman"/>
          <w:lang w:eastAsia="zh-TW"/>
        </w:rPr>
        <w:t>251</w:t>
      </w:r>
      <w:r w:rsidRPr="0026665A">
        <w:rPr>
          <w:rFonts w:ascii="Times New Roman" w:eastAsia="DFKai-SB" w:hAnsi="Times New Roman" w:cs="Times New Roman"/>
          <w:lang w:eastAsia="zh-TW"/>
        </w:rPr>
        <w:t xml:space="preserve">　台灣　新北市淡水區英專路</w:t>
      </w:r>
      <w:r w:rsidRPr="0026665A">
        <w:rPr>
          <w:rFonts w:ascii="Times New Roman" w:eastAsia="DFKai-SB" w:hAnsi="Times New Roman" w:cs="Times New Roman"/>
          <w:lang w:eastAsia="zh-TW"/>
        </w:rPr>
        <w:t>151</w:t>
      </w:r>
      <w:r w:rsidRPr="0026665A">
        <w:rPr>
          <w:rFonts w:ascii="Times New Roman" w:eastAsia="DFKai-SB" w:hAnsi="Times New Roman" w:cs="Times New Roman"/>
          <w:lang w:eastAsia="zh-TW"/>
        </w:rPr>
        <w:t>號　淡江大學村上春樹研究中心</w:t>
      </w:r>
    </w:p>
    <w:p w:rsidR="00957FB2" w:rsidRPr="0026665A" w:rsidRDefault="00957FB2" w:rsidP="00957FB2">
      <w:pPr>
        <w:spacing w:line="360" w:lineRule="exact"/>
        <w:ind w:leftChars="187" w:left="449"/>
        <w:rPr>
          <w:rFonts w:ascii="Times New Roman" w:eastAsia="DFKai-SB" w:hAnsi="Times New Roman" w:cs="Times New Roman"/>
          <w:lang w:eastAsia="zh-TW"/>
        </w:rPr>
      </w:pPr>
      <w:r>
        <w:rPr>
          <w:rFonts w:ascii="Apple Color Emoji" w:eastAsia="DFKai-SB" w:hAnsi="Apple Color Emoji" w:cs="Apple Color Emoji"/>
          <w:lang w:eastAsia="zh-TW"/>
        </w:rPr>
        <w:t>◾</w:t>
      </w:r>
      <w:r>
        <w:rPr>
          <w:rFonts w:ascii="Apple Color Emoji" w:eastAsia="DFKai-SB" w:hAnsi="Apple Color Emoji" w:cs="Apple Color Emoji" w:hint="eastAsia"/>
          <w:lang w:eastAsia="zh-TW"/>
        </w:rPr>
        <w:t>️</w:t>
      </w:r>
      <w:r w:rsidRPr="0026665A">
        <w:rPr>
          <w:rFonts w:ascii="Times New Roman" w:eastAsia="DFKai-SB" w:hAnsi="Times New Roman" w:cs="Times New Roman"/>
          <w:lang w:eastAsia="zh-TW"/>
        </w:rPr>
        <w:t>電子郵件詢問窗口</w:t>
      </w:r>
    </w:p>
    <w:p w:rsidR="00957FB2" w:rsidRPr="0026665A" w:rsidRDefault="00957FB2" w:rsidP="00957FB2">
      <w:pPr>
        <w:spacing w:line="360" w:lineRule="exact"/>
        <w:ind w:leftChars="312" w:left="749"/>
        <w:rPr>
          <w:rFonts w:ascii="Times New Roman" w:eastAsia="DFKai-SB" w:hAnsi="Times New Roman" w:cs="Times New Roman"/>
          <w:lang w:eastAsia="zh-TW"/>
        </w:rPr>
      </w:pPr>
      <w:r w:rsidRPr="0026665A">
        <w:rPr>
          <w:rFonts w:ascii="Times New Roman" w:eastAsia="DFKai-SB" w:hAnsi="Times New Roman" w:cs="Times New Roman"/>
          <w:lang w:eastAsia="zh-TW"/>
        </w:rPr>
        <w:t>落合由治老師</w:t>
      </w:r>
      <w:r w:rsidRPr="0026665A">
        <w:rPr>
          <w:rFonts w:ascii="Times New Roman" w:eastAsia="DFKai-SB" w:hAnsi="Times New Roman" w:cs="Times New Roman"/>
          <w:lang w:eastAsia="zh-TW"/>
        </w:rPr>
        <w:t>(</w:t>
      </w:r>
      <w:r w:rsidRPr="0026665A">
        <w:rPr>
          <w:rFonts w:ascii="Times New Roman" w:eastAsia="DFKai-SB" w:hAnsi="Times New Roman" w:cs="Times New Roman"/>
          <w:lang w:eastAsia="zh-TW"/>
        </w:rPr>
        <w:t>日本語</w:t>
      </w:r>
      <w:r w:rsidRPr="0026665A">
        <w:rPr>
          <w:rFonts w:ascii="Times New Roman" w:eastAsia="DFKai-SB" w:hAnsi="Times New Roman" w:cs="Times New Roman"/>
          <w:lang w:eastAsia="zh-TW"/>
        </w:rPr>
        <w:t>)</w:t>
      </w:r>
      <w:r w:rsidRPr="0026665A">
        <w:rPr>
          <w:rFonts w:ascii="Times New Roman" w:eastAsia="DFKai-SB" w:hAnsi="Times New Roman" w:cs="Times New Roman"/>
          <w:lang w:eastAsia="zh-TW"/>
        </w:rPr>
        <w:t xml:space="preserve">　</w:t>
      </w:r>
      <w:r w:rsidRPr="0026665A">
        <w:rPr>
          <w:rFonts w:ascii="Times New Roman" w:eastAsia="DFKai-SB" w:hAnsi="Times New Roman" w:cs="Times New Roman"/>
          <w:lang w:eastAsia="zh-TW"/>
        </w:rPr>
        <w:t xml:space="preserve"> </w:t>
      </w:r>
      <w:hyperlink r:id="rId8" w:history="1">
        <w:r w:rsidRPr="0026665A">
          <w:rPr>
            <w:rFonts w:ascii="Times New Roman" w:eastAsia="DFKai-SB" w:hAnsi="Times New Roman" w:cs="Times New Roman"/>
            <w:color w:val="0000FF"/>
            <w:u w:val="single"/>
            <w:lang w:eastAsia="zh-TW"/>
          </w:rPr>
          <w:t>098194@mail.tku.edu.tw</w:t>
        </w:r>
      </w:hyperlink>
    </w:p>
    <w:p w:rsidR="00957FB2" w:rsidRPr="0026665A" w:rsidRDefault="00957FB2" w:rsidP="00957FB2">
      <w:pPr>
        <w:spacing w:line="360" w:lineRule="exact"/>
        <w:ind w:leftChars="312" w:left="749"/>
        <w:rPr>
          <w:rFonts w:ascii="Times New Roman" w:eastAsia="DFKai-SB" w:hAnsi="Times New Roman" w:cs="Times New Roman"/>
          <w:lang w:eastAsia="zh-TW"/>
        </w:rPr>
      </w:pPr>
      <w:r w:rsidRPr="0026665A">
        <w:rPr>
          <w:rFonts w:ascii="Times New Roman" w:eastAsia="DFKai-SB" w:hAnsi="Times New Roman" w:cs="Times New Roman"/>
          <w:lang w:eastAsia="zh-TW"/>
        </w:rPr>
        <w:t>王嘉臨老師</w:t>
      </w:r>
      <w:r w:rsidRPr="0026665A">
        <w:rPr>
          <w:rFonts w:ascii="Times New Roman" w:eastAsia="DFKai-SB" w:hAnsi="Times New Roman" w:cs="Times New Roman"/>
          <w:lang w:eastAsia="zh-TW"/>
        </w:rPr>
        <w:t>(</w:t>
      </w:r>
      <w:r w:rsidRPr="0026665A">
        <w:rPr>
          <w:rFonts w:ascii="Times New Roman" w:eastAsia="DFKai-SB" w:hAnsi="Times New Roman" w:cs="Times New Roman"/>
          <w:lang w:eastAsia="zh-TW"/>
        </w:rPr>
        <w:t>中国語</w:t>
      </w:r>
      <w:r w:rsidRPr="0026665A">
        <w:rPr>
          <w:rFonts w:ascii="Times New Roman" w:eastAsia="DFKai-SB" w:hAnsi="Times New Roman" w:cs="Times New Roman"/>
          <w:lang w:eastAsia="zh-TW"/>
        </w:rPr>
        <w:t>)</w:t>
      </w:r>
      <w:r w:rsidRPr="0026665A">
        <w:rPr>
          <w:rFonts w:ascii="Times New Roman" w:eastAsia="DFKai-SB" w:hAnsi="Times New Roman" w:cs="Times New Roman"/>
          <w:lang w:eastAsia="zh-TW"/>
        </w:rPr>
        <w:t xml:space="preserve">　　</w:t>
      </w:r>
      <w:r w:rsidRPr="0026665A">
        <w:rPr>
          <w:rFonts w:ascii="Times New Roman" w:eastAsia="DFKai-SB" w:hAnsi="Times New Roman" w:cs="Times New Roman"/>
          <w:lang w:eastAsia="zh-TW"/>
        </w:rPr>
        <w:t xml:space="preserve"> </w:t>
      </w:r>
      <w:hyperlink r:id="rId9" w:history="1">
        <w:r w:rsidRPr="0026665A">
          <w:rPr>
            <w:rFonts w:ascii="Times New Roman" w:eastAsia="DFKai-SB" w:hAnsi="Times New Roman" w:cs="Times New Roman"/>
            <w:color w:val="0000FF"/>
            <w:u w:val="single"/>
            <w:lang w:eastAsia="zh-TW"/>
          </w:rPr>
          <w:t>137176@mail.tku.edu.tw</w:t>
        </w:r>
      </w:hyperlink>
    </w:p>
    <w:p w:rsidR="00957FB2" w:rsidRPr="0026665A" w:rsidRDefault="00957FB2" w:rsidP="00957FB2">
      <w:pPr>
        <w:spacing w:line="360" w:lineRule="exact"/>
        <w:ind w:leftChars="187" w:left="449"/>
        <w:rPr>
          <w:rFonts w:ascii="Times New Roman" w:eastAsia="DFKai-SB" w:hAnsi="Times New Roman" w:cs="Times New Roman"/>
          <w:lang w:eastAsia="zh-TW"/>
        </w:rPr>
      </w:pPr>
      <w:r>
        <w:rPr>
          <w:rFonts w:ascii="Apple Color Emoji" w:eastAsia="DFKai-SB" w:hAnsi="Apple Color Emoji" w:cs="Apple Color Emoji"/>
          <w:lang w:eastAsia="zh-TW"/>
        </w:rPr>
        <w:t>◾</w:t>
      </w:r>
      <w:r>
        <w:rPr>
          <w:rFonts w:ascii="Apple Color Emoji" w:eastAsia="DFKai-SB" w:hAnsi="Apple Color Emoji" w:cs="Apple Color Emoji" w:hint="eastAsia"/>
          <w:lang w:eastAsia="zh-TW"/>
        </w:rPr>
        <w:t>️</w:t>
      </w:r>
      <w:r w:rsidRPr="0026665A">
        <w:rPr>
          <w:rFonts w:ascii="Times New Roman" w:eastAsia="DFKai-SB" w:hAnsi="Times New Roman" w:cs="Times New Roman"/>
          <w:lang w:eastAsia="zh-TW"/>
        </w:rPr>
        <w:t>電話詢問窗口</w:t>
      </w:r>
    </w:p>
    <w:p w:rsidR="00155FF7" w:rsidRDefault="00957FB2" w:rsidP="00957FB2">
      <w:pPr>
        <w:spacing w:line="360" w:lineRule="exact"/>
        <w:ind w:leftChars="312" w:left="749"/>
        <w:rPr>
          <w:rFonts w:ascii="Times New Roman" w:eastAsia="DFKai-SB" w:hAnsi="Times New Roman" w:cs="Times New Roman"/>
          <w:lang w:eastAsia="zh-TW"/>
        </w:rPr>
      </w:pPr>
      <w:r w:rsidRPr="0026665A">
        <w:rPr>
          <w:rFonts w:ascii="Times New Roman" w:eastAsia="DFKai-SB" w:hAnsi="Times New Roman" w:cs="Times New Roman"/>
          <w:lang w:eastAsia="zh-TW"/>
        </w:rPr>
        <w:t>+886-2-2621-5656</w:t>
      </w:r>
      <w:r w:rsidRPr="0026665A">
        <w:rPr>
          <w:rFonts w:ascii="Times New Roman" w:eastAsia="DFKai-SB" w:hAnsi="Times New Roman" w:cs="Times New Roman"/>
          <w:lang w:eastAsia="zh-TW"/>
        </w:rPr>
        <w:t>内線</w:t>
      </w:r>
      <w:r w:rsidRPr="0026665A">
        <w:rPr>
          <w:rFonts w:ascii="Times New Roman" w:eastAsia="DFKai-SB" w:hAnsi="Times New Roman" w:cs="Times New Roman"/>
          <w:lang w:eastAsia="zh-TW"/>
        </w:rPr>
        <w:t>3590(</w:t>
      </w:r>
      <w:r w:rsidRPr="00C3037A">
        <w:rPr>
          <w:rFonts w:ascii="Times New Roman" w:eastAsia="DFKai-SB" w:hAnsi="Times New Roman" w:cs="Times New Roman" w:hint="eastAsia"/>
          <w:lang w:eastAsia="zh-TW"/>
        </w:rPr>
        <w:t>鈴木</w:t>
      </w:r>
      <w:r w:rsidRPr="0026665A">
        <w:rPr>
          <w:rFonts w:ascii="Times New Roman" w:eastAsia="DFKai-SB" w:hAnsi="Times New Roman" w:cs="Times New Roman"/>
          <w:lang w:eastAsia="zh-TW"/>
        </w:rPr>
        <w:t>助理</w:t>
      </w:r>
      <w:r w:rsidRPr="0026665A">
        <w:rPr>
          <w:rFonts w:ascii="Times New Roman" w:eastAsia="DFKai-SB" w:hAnsi="Times New Roman" w:cs="Times New Roman"/>
          <w:lang w:eastAsia="zh-TW"/>
        </w:rPr>
        <w:t>)</w:t>
      </w:r>
      <w:r w:rsidRPr="0026665A">
        <w:rPr>
          <w:rFonts w:ascii="Times New Roman" w:eastAsia="DFKai-SB" w:hAnsi="Times New Roman" w:cs="Times New Roman"/>
          <w:lang w:eastAsia="zh-TW"/>
        </w:rPr>
        <w:t xml:space="preserve">　</w:t>
      </w:r>
      <w:r w:rsidRPr="0026665A">
        <w:rPr>
          <w:rFonts w:ascii="Times New Roman" w:eastAsia="DFKai-SB" w:hAnsi="Times New Roman" w:cs="Times New Roman"/>
          <w:lang w:eastAsia="zh-TW"/>
        </w:rPr>
        <w:t>2492(</w:t>
      </w:r>
      <w:r w:rsidRPr="0026665A">
        <w:rPr>
          <w:rFonts w:ascii="Times New Roman" w:eastAsia="DFKai-SB" w:hAnsi="Times New Roman" w:cs="Times New Roman"/>
          <w:lang w:eastAsia="zh-TW"/>
        </w:rPr>
        <w:t>王老師</w:t>
      </w:r>
      <w:r w:rsidRPr="0026665A">
        <w:rPr>
          <w:rFonts w:ascii="Times New Roman" w:eastAsia="DFKai-SB" w:hAnsi="Times New Roman" w:cs="Times New Roman"/>
          <w:lang w:eastAsia="zh-TW"/>
        </w:rPr>
        <w:t>)</w:t>
      </w:r>
    </w:p>
    <w:p w:rsidR="00155FF7" w:rsidRDefault="00155FF7">
      <w:pPr>
        <w:widowControl/>
        <w:jc w:val="left"/>
        <w:rPr>
          <w:rFonts w:ascii="Times New Roman" w:eastAsia="DFKai-SB" w:hAnsi="Times New Roman" w:cs="Times New Roman"/>
          <w:lang w:eastAsia="zh-TW"/>
        </w:rPr>
      </w:pPr>
      <w:r>
        <w:rPr>
          <w:rFonts w:ascii="Times New Roman" w:eastAsia="DFKai-SB" w:hAnsi="Times New Roman" w:cs="Times New Roman"/>
          <w:lang w:eastAsia="zh-TW"/>
        </w:rPr>
        <w:br w:type="page"/>
      </w:r>
    </w:p>
    <w:p w:rsidR="00FF613A" w:rsidRPr="00ED427D" w:rsidRDefault="00FF613A" w:rsidP="00FF613A">
      <w:pPr>
        <w:rPr>
          <w:rFonts w:ascii="ＭＳ 明朝" w:eastAsia="ＭＳ 明朝" w:hAnsi="ＭＳ 明朝"/>
          <w:b/>
          <w:sz w:val="28"/>
          <w:lang w:eastAsia="zh-TW"/>
        </w:rPr>
      </w:pPr>
      <w:r w:rsidRPr="00ED427D">
        <w:rPr>
          <w:rFonts w:ascii="ＭＳ 明朝" w:eastAsia="ＭＳ 明朝" w:hAnsi="ＭＳ 明朝" w:hint="eastAsia"/>
          <w:b/>
          <w:sz w:val="28"/>
          <w:lang w:eastAsia="zh-TW"/>
        </w:rPr>
        <w:lastRenderedPageBreak/>
        <w:t>十四、『村上春樹研究叢書』投稿書式見本</w:t>
      </w:r>
    </w:p>
    <w:p w:rsidR="00FF613A" w:rsidRDefault="00FF613A" w:rsidP="00FF613A">
      <w:pPr>
        <w:rPr>
          <w:rFonts w:ascii="ＭＳ 明朝" w:eastAsia="ＭＳ 明朝" w:hAnsi="ＭＳ 明朝"/>
          <w:lang w:eastAsia="zh-TW"/>
        </w:rPr>
      </w:pPr>
    </w:p>
    <w:p w:rsidR="00FF613A" w:rsidRPr="002D5DC7" w:rsidRDefault="00FF613A" w:rsidP="00FF613A">
      <w:pPr>
        <w:pStyle w:val="a6"/>
        <w:numPr>
          <w:ilvl w:val="0"/>
          <w:numId w:val="5"/>
        </w:numPr>
        <w:ind w:leftChars="0"/>
        <w:rPr>
          <w:rFonts w:ascii="ＭＳ 明朝" w:eastAsia="ＭＳ 明朝" w:hAnsi="ＭＳ 明朝" w:cs="Times New Roman"/>
          <w:color w:val="000000"/>
        </w:rPr>
      </w:pPr>
      <w:r w:rsidRPr="002D5DC7">
        <w:rPr>
          <w:rFonts w:ascii="ＭＳ 明朝" w:eastAsia="ＭＳ 明朝" w:hAnsi="ＭＳ 明朝" w:cs="Times New Roman"/>
          <w:color w:val="000000"/>
        </w:rPr>
        <w:t>日本語、英語、のいずれかの言語を選んでご投稿ください</w:t>
      </w:r>
    </w:p>
    <w:p w:rsidR="00FF613A" w:rsidRPr="002D5DC7" w:rsidRDefault="00FF613A" w:rsidP="00FF613A">
      <w:pPr>
        <w:pStyle w:val="a6"/>
        <w:numPr>
          <w:ilvl w:val="0"/>
          <w:numId w:val="5"/>
        </w:numPr>
        <w:ind w:leftChars="0"/>
        <w:rPr>
          <w:rFonts w:ascii="ＭＳ 明朝" w:eastAsia="ＭＳ 明朝" w:hAnsi="ＭＳ 明朝" w:cs="Times New Roman"/>
          <w:color w:val="000000"/>
          <w:u w:val="single"/>
        </w:rPr>
      </w:pPr>
      <w:r w:rsidRPr="002D5DC7">
        <w:rPr>
          <w:rFonts w:ascii="ＭＳ 明朝" w:eastAsia="ＭＳ 明朝" w:hAnsi="ＭＳ 明朝" w:cs="Times New Roman"/>
          <w:b/>
          <w:color w:val="FF0000"/>
        </w:rPr>
        <w:t>MS-Word2010、2013の</w:t>
      </w:r>
      <w:proofErr w:type="spellStart"/>
      <w:r w:rsidRPr="002D5DC7">
        <w:rPr>
          <w:rFonts w:ascii="ＭＳ 明朝" w:eastAsia="ＭＳ 明朝" w:hAnsi="ＭＳ 明朝" w:cs="Times New Roman"/>
          <w:b/>
          <w:color w:val="FF0000"/>
        </w:rPr>
        <w:t>docx</w:t>
      </w:r>
      <w:proofErr w:type="spellEnd"/>
      <w:r w:rsidRPr="002D5DC7">
        <w:rPr>
          <w:rFonts w:ascii="ＭＳ 明朝" w:eastAsia="ＭＳ 明朝" w:hAnsi="ＭＳ 明朝" w:cs="Times New Roman"/>
          <w:b/>
          <w:color w:val="FF0000"/>
        </w:rPr>
        <w:t>形式でお送りください。</w:t>
      </w:r>
      <w:r w:rsidRPr="002D5DC7">
        <w:rPr>
          <w:rFonts w:ascii="ＭＳ 明朝" w:eastAsia="ＭＳ 明朝" w:hAnsi="ＭＳ 明朝" w:cs="Times New Roman"/>
          <w:color w:val="000000"/>
          <w:u w:val="single"/>
        </w:rPr>
        <w:t>MS-Word2003以前のdoc形式、MS-WORD2007の</w:t>
      </w:r>
      <w:proofErr w:type="spellStart"/>
      <w:r w:rsidRPr="002D5DC7">
        <w:rPr>
          <w:rFonts w:ascii="ＭＳ 明朝" w:eastAsia="ＭＳ 明朝" w:hAnsi="ＭＳ 明朝" w:cs="Times New Roman"/>
          <w:color w:val="000000"/>
          <w:u w:val="single"/>
        </w:rPr>
        <w:t>docx</w:t>
      </w:r>
      <w:proofErr w:type="spellEnd"/>
      <w:r w:rsidRPr="002D5DC7">
        <w:rPr>
          <w:rFonts w:ascii="ＭＳ 明朝" w:eastAsia="ＭＳ 明朝" w:hAnsi="ＭＳ 明朝" w:cs="Times New Roman"/>
          <w:color w:val="000000"/>
          <w:u w:val="single"/>
        </w:rPr>
        <w:t>形式は書式が乱れますので受け付けません。</w:t>
      </w:r>
    </w:p>
    <w:p w:rsidR="00FF613A" w:rsidRPr="002D5DC7" w:rsidRDefault="00FF613A" w:rsidP="00FF613A">
      <w:pPr>
        <w:rPr>
          <w:rFonts w:ascii="ＭＳ 明朝" w:eastAsia="ＭＳ 明朝" w:hAnsi="ＭＳ 明朝" w:cs="Times New Roman"/>
          <w:color w:val="000000"/>
        </w:rPr>
      </w:pP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rPr>
        <w:t>＊＊＊＊＊＊＊＊＊＊＊＊＊＊＊＊＊＊＊＊＊＊＊＊＊＊＊＊＊＊＊＊＊＊</w:t>
      </w:r>
    </w:p>
    <w:p w:rsidR="00FF613A" w:rsidRPr="00190A68" w:rsidRDefault="00FF613A" w:rsidP="00FF613A">
      <w:pPr>
        <w:rPr>
          <w:rFonts w:ascii="ＭＳ 明朝" w:eastAsia="ＭＳ 明朝" w:hAnsi="ＭＳ 明朝" w:cs="Times New Roman"/>
          <w:b/>
          <w:color w:val="E36C0A"/>
          <w:sz w:val="28"/>
          <w:szCs w:val="28"/>
        </w:rPr>
      </w:pPr>
      <w:r w:rsidRPr="00190A68">
        <w:rPr>
          <w:rFonts w:ascii="ＭＳ 明朝" w:eastAsia="ＭＳ 明朝" w:hAnsi="ＭＳ 明朝" w:cs="Times New Roman"/>
          <w:b/>
          <w:color w:val="E36C0A"/>
          <w:sz w:val="28"/>
          <w:szCs w:val="28"/>
        </w:rPr>
        <w:t>(A)日本語の投稿者</w:t>
      </w: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rPr>
        <w:t>(</w:t>
      </w:r>
      <w:r w:rsidRPr="00EA3447">
        <w:rPr>
          <w:rFonts w:ascii="ＭＳ 明朝" w:eastAsia="ＭＳ 明朝" w:hAnsi="ＭＳ 明朝" w:cs="Times New Roman"/>
          <w:b/>
        </w:rPr>
        <w:t>一</w:t>
      </w:r>
      <w:r w:rsidRPr="00190A68">
        <w:rPr>
          <w:rFonts w:ascii="ＭＳ 明朝" w:eastAsia="ＭＳ 明朝" w:hAnsi="ＭＳ 明朝" w:cs="Times New Roman"/>
        </w:rPr>
        <w:t>)</w:t>
      </w:r>
      <w:r w:rsidRPr="00190A68">
        <w:rPr>
          <w:rFonts w:ascii="ＭＳ 明朝" w:eastAsia="ＭＳ 明朝" w:hAnsi="ＭＳ 明朝" w:cs="Times New Roman"/>
          <w:b/>
        </w:rPr>
        <w:t>書式設定</w:t>
      </w:r>
      <w:r w:rsidRPr="00190A68">
        <w:rPr>
          <w:rFonts w:ascii="ＭＳ 明朝" w:eastAsia="ＭＳ 明朝" w:hAnsi="ＭＳ 明朝" w:cs="Times New Roman"/>
        </w:rPr>
        <w:t xml:space="preserve">   余白：上2.5cm、下2.5cm、左2.5cm、右2.5cm、40字x36行</w:t>
      </w:r>
    </w:p>
    <w:p w:rsidR="00FF613A" w:rsidRPr="00190A68" w:rsidRDefault="00FF613A" w:rsidP="00FF613A">
      <w:pPr>
        <w:ind w:firstLineChars="100" w:firstLine="240"/>
        <w:rPr>
          <w:rFonts w:ascii="ＭＳ 明朝" w:eastAsia="ＭＳ 明朝" w:hAnsi="ＭＳ 明朝" w:cs="Times New Roman"/>
          <w:b/>
          <w:sz w:val="28"/>
          <w:szCs w:val="28"/>
        </w:rPr>
      </w:pPr>
      <w:r w:rsidRPr="00190A68">
        <w:rPr>
          <w:rFonts w:ascii="ＭＳ 明朝" w:eastAsia="ＭＳ 明朝" w:hAnsi="ＭＳ 明朝" w:cs="Times New Roman"/>
        </w:rPr>
        <w:t xml:space="preserve">　</w:t>
      </w:r>
      <w:r w:rsidRPr="00190A68">
        <w:rPr>
          <w:rFonts w:ascii="ＭＳ 明朝" w:eastAsia="ＭＳ 明朝" w:hAnsi="ＭＳ 明朝" w:cs="Times New Roman"/>
          <w:b/>
        </w:rPr>
        <w:t>横書き（縦書き不可）</w:t>
      </w:r>
    </w:p>
    <w:p w:rsidR="00FF613A" w:rsidRPr="00190A68" w:rsidRDefault="00FF613A" w:rsidP="00FF613A">
      <w:pPr>
        <w:jc w:val="center"/>
        <w:rPr>
          <w:rFonts w:ascii="ＭＳ 明朝" w:eastAsia="ＭＳ 明朝" w:hAnsi="ＭＳ 明朝" w:cs="Times New Roman"/>
          <w:b/>
          <w:sz w:val="28"/>
          <w:szCs w:val="28"/>
        </w:rPr>
      </w:pPr>
      <w:r w:rsidRPr="00190A68">
        <w:rPr>
          <w:rFonts w:ascii="ＭＳ 明朝" w:eastAsia="ＭＳ 明朝" w:hAnsi="ＭＳ 明朝" w:cs="Times New Roman"/>
          <w:b/>
          <w:sz w:val="28"/>
          <w:szCs w:val="28"/>
        </w:rPr>
        <w:t>標題（MS Mincho、14ポイント、中央揃え、ボールド）</w:t>
      </w:r>
    </w:p>
    <w:p w:rsidR="00FF613A" w:rsidRPr="00190A68" w:rsidRDefault="00FF613A" w:rsidP="00FF613A">
      <w:pPr>
        <w:jc w:val="center"/>
        <w:rPr>
          <w:rFonts w:ascii="ＭＳ 明朝" w:eastAsia="ＭＳ 明朝" w:hAnsi="ＭＳ 明朝" w:cs="Times New Roman"/>
          <w:b/>
          <w:sz w:val="28"/>
          <w:szCs w:val="28"/>
        </w:rPr>
      </w:pPr>
      <w:r w:rsidRPr="00190A68">
        <w:rPr>
          <w:rFonts w:ascii="ＭＳ 明朝" w:eastAsia="ＭＳ 明朝" w:hAnsi="ＭＳ 明朝" w:cs="Times New Roman"/>
          <w:b/>
          <w:sz w:val="28"/>
          <w:szCs w:val="28"/>
        </w:rPr>
        <w:t>副題（MS Mincho、14ポイント、中央揃え、ボールド）</w:t>
      </w:r>
    </w:p>
    <w:p w:rsidR="00FF613A" w:rsidRPr="00190A68" w:rsidRDefault="00FF613A" w:rsidP="00FF613A">
      <w:pPr>
        <w:jc w:val="center"/>
        <w:rPr>
          <w:rFonts w:ascii="ＭＳ 明朝" w:eastAsia="ＭＳ 明朝" w:hAnsi="ＭＳ 明朝" w:cs="Times New Roman"/>
        </w:rPr>
      </w:pPr>
      <w:r w:rsidRPr="00190A68">
        <w:rPr>
          <w:rFonts w:ascii="ＭＳ 明朝" w:eastAsia="ＭＳ 明朝" w:hAnsi="ＭＳ 明朝" w:cs="Times New Roman"/>
        </w:rPr>
        <w:t>所属、姓名（MS Mincho、12ポイント、中央揃え）</w:t>
      </w:r>
    </w:p>
    <w:p w:rsidR="00FF613A" w:rsidRPr="00190A68" w:rsidRDefault="00FF613A" w:rsidP="00FF613A">
      <w:pPr>
        <w:ind w:leftChars="125" w:left="1049" w:hangingChars="312" w:hanging="749"/>
        <w:rPr>
          <w:rFonts w:ascii="ＭＳ 明朝" w:eastAsia="ＭＳ 明朝" w:hAnsi="ＭＳ 明朝" w:cs="Times New Roman"/>
        </w:rPr>
      </w:pPr>
      <w:r w:rsidRPr="00190A68">
        <w:rPr>
          <w:rFonts w:ascii="ＭＳ 明朝" w:eastAsia="ＭＳ 明朝" w:hAnsi="ＭＳ 明朝" w:cs="Times New Roman"/>
        </w:rPr>
        <w:t>（注）副題は　─副題─（一文字分で前後に）で表示してください。──（二文字分）は使用しません。</w:t>
      </w:r>
    </w:p>
    <w:p w:rsidR="00FF613A" w:rsidRPr="00190A68" w:rsidRDefault="00FF613A" w:rsidP="00FF613A">
      <w:pPr>
        <w:ind w:leftChars="2" w:left="451" w:hangingChars="185" w:hanging="446"/>
        <w:rPr>
          <w:rFonts w:ascii="ＭＳ 明朝" w:eastAsia="ＭＳ 明朝" w:hAnsi="ＭＳ 明朝" w:cs="Times New Roman"/>
        </w:rPr>
      </w:pPr>
      <w:r w:rsidRPr="00190A68">
        <w:rPr>
          <w:rFonts w:ascii="ＭＳ 明朝" w:eastAsia="ＭＳ 明朝" w:hAnsi="ＭＳ 明朝" w:cs="Times New Roman"/>
          <w:b/>
        </w:rPr>
        <w:t>(二)節の見出し</w:t>
      </w:r>
      <w:r w:rsidRPr="00190A68">
        <w:rPr>
          <w:rFonts w:ascii="ＭＳ 明朝" w:eastAsia="ＭＳ 明朝" w:hAnsi="ＭＳ 明朝" w:cs="Times New Roman"/>
        </w:rPr>
        <w:t>（MS Mincho、12ポイント、ボールド）</w:t>
      </w:r>
      <w:r w:rsidRPr="00190A68">
        <w:rPr>
          <w:rFonts w:ascii="ＭＳ 明朝" w:eastAsia="ＭＳ 明朝" w:hAnsi="ＭＳ 明朝" w:cs="Times New Roman"/>
          <w:b/>
        </w:rPr>
        <w:t>１．～、２.～</w:t>
      </w:r>
      <w:r w:rsidRPr="00190A68">
        <w:rPr>
          <w:rFonts w:ascii="ＭＳ 明朝" w:eastAsia="ＭＳ 明朝" w:hAnsi="ＭＳ 明朝" w:cs="Times New Roman"/>
        </w:rPr>
        <w:t>・・・のように番号付け。小節は</w:t>
      </w:r>
      <w:r w:rsidRPr="00190A68">
        <w:rPr>
          <w:rFonts w:ascii="ＭＳ 明朝" w:eastAsia="ＭＳ 明朝" w:hAnsi="ＭＳ 明朝" w:cs="Times New Roman"/>
          <w:b/>
        </w:rPr>
        <w:t>1.1～、1.2～</w:t>
      </w:r>
      <w:r w:rsidRPr="00190A68">
        <w:rPr>
          <w:rFonts w:ascii="ＭＳ 明朝" w:eastAsia="ＭＳ 明朝" w:hAnsi="ＭＳ 明朝" w:cs="Times New Roman"/>
        </w:rPr>
        <w:t>・・・。</w:t>
      </w: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b/>
        </w:rPr>
        <w:t>(三)本文</w:t>
      </w:r>
      <w:r w:rsidRPr="00190A68">
        <w:rPr>
          <w:rFonts w:ascii="ＭＳ 明朝" w:eastAsia="ＭＳ 明朝" w:hAnsi="ＭＳ 明朝" w:cs="Times New Roman"/>
        </w:rPr>
        <w:t>（MS Mincho、12ポイント)</w:t>
      </w: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b/>
        </w:rPr>
        <w:t>(四)脚注</w:t>
      </w:r>
      <w:r w:rsidRPr="00190A68">
        <w:rPr>
          <w:rFonts w:ascii="ＭＳ 明朝" w:eastAsia="ＭＳ 明朝" w:hAnsi="ＭＳ 明朝" w:cs="Times New Roman"/>
        </w:rPr>
        <w:t>（MS Mincho、10)ポイント</w:t>
      </w:r>
    </w:p>
    <w:p w:rsidR="00FF613A" w:rsidRDefault="00FF613A" w:rsidP="00FF613A">
      <w:pPr>
        <w:rPr>
          <w:rFonts w:ascii="ＭＳ 明朝" w:eastAsia="ＭＳ 明朝" w:hAnsi="ＭＳ 明朝" w:cs="Times New Roman"/>
          <w:b/>
          <w:color w:val="FF0000"/>
        </w:rPr>
      </w:pPr>
      <w:r w:rsidRPr="00190A68">
        <w:rPr>
          <w:rFonts w:ascii="ＭＳ 明朝" w:eastAsia="ＭＳ 明朝" w:hAnsi="ＭＳ 明朝" w:cs="Times New Roman"/>
          <w:b/>
          <w:color w:val="FF0000"/>
        </w:rPr>
        <w:t>(五)全文15頁（本文及び参考文献と資料を含む全体、越えるものは認めません）</w:t>
      </w:r>
    </w:p>
    <w:p w:rsidR="00FF613A" w:rsidRPr="00DC294D" w:rsidRDefault="00FF613A" w:rsidP="00FF613A">
      <w:pPr>
        <w:ind w:left="448" w:hangingChars="186" w:hanging="448"/>
        <w:rPr>
          <w:rFonts w:ascii="ＭＳ 明朝" w:eastAsia="ＭＳ 明朝" w:hAnsi="ＭＳ 明朝" w:cs="Times New Roman"/>
          <w:b/>
          <w:color w:val="FF0000"/>
        </w:rPr>
      </w:pPr>
      <w:r>
        <w:rPr>
          <w:rFonts w:ascii="ＭＳ 明朝" w:eastAsia="ＭＳ 明朝" w:hAnsi="ＭＳ 明朝" w:cs="Times New Roman"/>
          <w:b/>
        </w:rPr>
        <w:t>(</w:t>
      </w:r>
      <w:r w:rsidRPr="00190A68">
        <w:rPr>
          <w:rFonts w:ascii="ＭＳ 明朝" w:eastAsia="ＭＳ 明朝" w:hAnsi="ＭＳ 明朝" w:cs="Times New Roman" w:hint="eastAsia"/>
          <w:b/>
        </w:rPr>
        <w:t>六</w:t>
      </w:r>
      <w:r>
        <w:rPr>
          <w:rFonts w:ascii="ＭＳ 明朝" w:eastAsia="ＭＳ 明朝" w:hAnsi="ＭＳ 明朝" w:cs="Times New Roman" w:hint="eastAsia"/>
          <w:b/>
        </w:rPr>
        <w:t>)</w:t>
      </w:r>
      <w:r w:rsidRPr="00190A68">
        <w:rPr>
          <w:rFonts w:ascii="ＭＳ 明朝" w:eastAsia="ＭＳ 明朝" w:hAnsi="ＭＳ 明朝" w:cs="Times New Roman"/>
          <w:b/>
        </w:rPr>
        <w:t>小説等のテキスト本文の引用：</w:t>
      </w:r>
      <w:r w:rsidRPr="00190A68">
        <w:rPr>
          <w:rFonts w:ascii="ＭＳ 明朝" w:eastAsia="ＭＳ 明朝" w:hAnsi="ＭＳ 明朝" w:cs="Times New Roman"/>
        </w:rPr>
        <w:t>引用箇所が分かるようにページまたは節を（　）で表示してください。本文中に引用する場合は、「　」で括るようにしてください。段落での引用は、前後を１行空けて２字右寄せでインデントしてください。</w:t>
      </w:r>
    </w:p>
    <w:p w:rsidR="00FF613A" w:rsidRPr="00190A68" w:rsidRDefault="00FF613A" w:rsidP="00FF613A">
      <w:pPr>
        <w:ind w:leftChars="-59" w:left="-142"/>
        <w:rPr>
          <w:rFonts w:ascii="ＭＳ 明朝" w:eastAsia="ＭＳ 明朝" w:hAnsi="ＭＳ 明朝" w:cs="Times New Roman"/>
          <w:b/>
          <w:color w:val="FF0000"/>
        </w:rPr>
      </w:pPr>
      <w:r w:rsidRPr="00190A68">
        <w:rPr>
          <w:rFonts w:ascii="ＭＳ 明朝" w:eastAsia="ＭＳ 明朝" w:hAnsi="ＭＳ 明朝" w:cs="Times New Roman"/>
          <w:b/>
          <w:color w:val="FF0000"/>
        </w:rPr>
        <w:t>（</w:t>
      </w:r>
      <w:r>
        <w:rPr>
          <w:rFonts w:ascii="ＭＳ 明朝" w:eastAsia="ＭＳ 明朝" w:hAnsi="ＭＳ 明朝" w:cs="Times New Roman" w:hint="eastAsia"/>
          <w:b/>
          <w:color w:val="FF0000"/>
        </w:rPr>
        <w:t>七</w:t>
      </w:r>
      <w:r w:rsidRPr="00190A68">
        <w:rPr>
          <w:rFonts w:ascii="ＭＳ 明朝" w:eastAsia="ＭＳ 明朝" w:hAnsi="ＭＳ 明朝" w:cs="Times New Roman"/>
          <w:b/>
          <w:color w:val="FF0000"/>
        </w:rPr>
        <w:t>）参考文献を本文注または脚注で必ず表示してください</w:t>
      </w:r>
    </w:p>
    <w:p w:rsidR="00FF613A" w:rsidRDefault="00FF613A" w:rsidP="00FF613A">
      <w:pPr>
        <w:ind w:leftChars="186" w:left="731" w:hanging="285"/>
        <w:rPr>
          <w:rFonts w:ascii="ＭＳ 明朝" w:eastAsia="ＭＳ 明朝" w:hAnsi="ＭＳ 明朝" w:cs="Times New Roman"/>
        </w:rPr>
      </w:pPr>
      <w:r w:rsidRPr="00190A68">
        <w:rPr>
          <w:rFonts w:ascii="ＭＳ 明朝" w:eastAsia="ＭＳ 明朝" w:hAnsi="ＭＳ 明朝" w:cs="PMingLiU" w:hint="eastAsia"/>
        </w:rPr>
        <w:t>①</w:t>
      </w:r>
      <w:r w:rsidRPr="00190A68">
        <w:rPr>
          <w:rFonts w:ascii="ＭＳ 明朝" w:eastAsia="ＭＳ 明朝" w:hAnsi="ＭＳ 明朝" w:cs="Times New Roman"/>
        </w:rPr>
        <w:t>引用したり要約したりした文献には、基本的に脚注に文献とページが分かるように明示してください。</w:t>
      </w:r>
    </w:p>
    <w:p w:rsidR="00FF613A" w:rsidRPr="00190A68" w:rsidRDefault="00FF613A" w:rsidP="00FF613A">
      <w:pPr>
        <w:ind w:leftChars="186" w:left="731" w:hanging="285"/>
        <w:rPr>
          <w:rFonts w:ascii="ＭＳ 明朝" w:eastAsia="ＭＳ 明朝" w:hAnsi="ＭＳ 明朝" w:cs="Times New Roman"/>
        </w:rPr>
      </w:pPr>
      <w:r w:rsidRPr="00190A68">
        <w:rPr>
          <w:rFonts w:ascii="ＭＳ 明朝" w:eastAsia="ＭＳ 明朝" w:hAnsi="ＭＳ 明朝" w:cs="PMingLiU" w:hint="eastAsia"/>
          <w:b/>
          <w:color w:val="FF0000"/>
        </w:rPr>
        <w:t>②</w:t>
      </w:r>
      <w:r w:rsidRPr="00190A68">
        <w:rPr>
          <w:rFonts w:ascii="ＭＳ 明朝" w:eastAsia="ＭＳ 明朝" w:hAnsi="ＭＳ 明朝" w:cs="Times New Roman"/>
          <w:b/>
          <w:color w:val="FF0000"/>
        </w:rPr>
        <w:t>-1本文注：</w:t>
      </w:r>
      <w:r w:rsidRPr="00190A68">
        <w:rPr>
          <w:rFonts w:ascii="ＭＳ 明朝" w:eastAsia="ＭＳ 明朝" w:hAnsi="ＭＳ 明朝" w:cs="Times New Roman"/>
        </w:rPr>
        <w:t>本文注を使う場合は、（論者（発表年）ページ）の形式で表示し、必ず論文末の参考文獻一覧に原著書誌を表記してください。</w:t>
      </w:r>
    </w:p>
    <w:p w:rsidR="00FF613A" w:rsidRPr="00190A68" w:rsidRDefault="00FF613A" w:rsidP="00FF613A">
      <w:pPr>
        <w:ind w:leftChars="312" w:left="749"/>
        <w:rPr>
          <w:rFonts w:ascii="ＭＳ 明朝" w:eastAsia="ＭＳ 明朝" w:hAnsi="ＭＳ 明朝" w:cs="Times New Roman"/>
        </w:rPr>
      </w:pPr>
      <w:r w:rsidRPr="00190A68">
        <w:rPr>
          <w:rFonts w:ascii="ＭＳ 明朝" w:eastAsia="ＭＳ 明朝" w:hAnsi="ＭＳ 明朝" w:cs="Times New Roman"/>
        </w:rPr>
        <w:t>～本文～（落合博光（2014）P105）。</w:t>
      </w:r>
    </w:p>
    <w:p w:rsidR="00FF613A" w:rsidRPr="00190A68" w:rsidRDefault="00FF613A" w:rsidP="00FF613A">
      <w:pPr>
        <w:ind w:leftChars="187" w:left="449"/>
        <w:rPr>
          <w:rFonts w:ascii="ＭＳ 明朝" w:eastAsia="ＭＳ 明朝" w:hAnsi="ＭＳ 明朝" w:cs="Times New Roman"/>
        </w:rPr>
      </w:pPr>
      <w:r w:rsidRPr="00190A68">
        <w:rPr>
          <w:rFonts w:ascii="ＭＳ 明朝" w:eastAsia="ＭＳ 明朝" w:hAnsi="ＭＳ 明朝" w:cs="PMingLiU" w:hint="eastAsia"/>
          <w:b/>
          <w:color w:val="FF0000"/>
        </w:rPr>
        <w:t>②</w:t>
      </w:r>
      <w:r w:rsidRPr="00190A68">
        <w:rPr>
          <w:rFonts w:ascii="ＭＳ 明朝" w:eastAsia="ＭＳ 明朝" w:hAnsi="ＭＳ 明朝" w:cs="Times New Roman"/>
          <w:b/>
          <w:color w:val="FF0000"/>
        </w:rPr>
        <w:t>-</w:t>
      </w:r>
      <w:r>
        <w:rPr>
          <w:rFonts w:ascii="ＭＳ 明朝" w:eastAsia="ＭＳ 明朝" w:hAnsi="ＭＳ 明朝" w:cs="Times New Roman"/>
          <w:b/>
          <w:color w:val="FF0000"/>
        </w:rPr>
        <w:t>2</w:t>
      </w:r>
      <w:r w:rsidRPr="00190A68">
        <w:rPr>
          <w:rFonts w:ascii="ＭＳ 明朝" w:eastAsia="ＭＳ 明朝" w:hAnsi="ＭＳ 明朝" w:cs="Times New Roman"/>
          <w:b/>
          <w:color w:val="FF0000"/>
        </w:rPr>
        <w:t>脚注での文献表示の基本書式：</w:t>
      </w:r>
      <w:r w:rsidRPr="00190A68">
        <w:rPr>
          <w:rFonts w:ascii="ＭＳ 明朝" w:eastAsia="ＭＳ 明朝" w:hAnsi="ＭＳ 明朝" w:cs="Times New Roman"/>
        </w:rPr>
        <w:t>論文の場合、出版国に関わらず</w:t>
      </w:r>
    </w:p>
    <w:p w:rsidR="00FF613A" w:rsidRPr="00190A68" w:rsidRDefault="00FF613A" w:rsidP="00FF613A">
      <w:pPr>
        <w:ind w:leftChars="312" w:left="749"/>
        <w:rPr>
          <w:rFonts w:ascii="ＭＳ 明朝" w:eastAsia="ＭＳ 明朝" w:hAnsi="ＭＳ 明朝" w:cs="Times New Roman"/>
        </w:rPr>
      </w:pPr>
      <w:r w:rsidRPr="00190A68">
        <w:rPr>
          <w:rFonts w:ascii="ＭＳ 明朝" w:eastAsia="ＭＳ 明朝" w:hAnsi="ＭＳ 明朝" w:cs="Times New Roman"/>
        </w:rPr>
        <w:t>論者（発表年）「論文名」『掲載雑誌名』号数出版組織ページ</w:t>
      </w:r>
    </w:p>
    <w:p w:rsidR="00FF613A" w:rsidRPr="00190A68" w:rsidRDefault="00FF613A" w:rsidP="00FF613A">
      <w:pPr>
        <w:ind w:leftChars="312" w:left="749"/>
        <w:rPr>
          <w:rFonts w:ascii="ＭＳ 明朝" w:eastAsia="ＭＳ 明朝" w:hAnsi="ＭＳ 明朝" w:cs="Times New Roman"/>
          <w:w w:val="95"/>
        </w:rPr>
      </w:pPr>
      <w:r w:rsidRPr="00190A68">
        <w:rPr>
          <w:rFonts w:ascii="ＭＳ 明朝" w:eastAsia="ＭＳ 明朝" w:hAnsi="ＭＳ 明朝" w:cs="Times New Roman"/>
          <w:w w:val="95"/>
        </w:rPr>
        <w:t>落合博光（2014）「村上春樹の文章論─「鏡」を中心に」『台湾村上春樹研究』1-1村上春樹学会P101</w:t>
      </w:r>
    </w:p>
    <w:p w:rsidR="00FF613A" w:rsidRPr="00190A68" w:rsidRDefault="00FF613A" w:rsidP="00FF613A">
      <w:pPr>
        <w:ind w:leftChars="187" w:left="449"/>
        <w:rPr>
          <w:rFonts w:ascii="ＭＳ 明朝" w:eastAsia="ＭＳ 明朝" w:hAnsi="ＭＳ 明朝" w:cs="Times New Roman"/>
        </w:rPr>
      </w:pPr>
      <w:r w:rsidRPr="00190A68">
        <w:rPr>
          <w:rFonts w:ascii="ＭＳ 明朝" w:eastAsia="ＭＳ 明朝" w:hAnsi="ＭＳ 明朝" w:cs="PMingLiU" w:hint="eastAsia"/>
          <w:b/>
          <w:color w:val="FF0000"/>
        </w:rPr>
        <w:t>②</w:t>
      </w:r>
      <w:r w:rsidRPr="00190A68">
        <w:rPr>
          <w:rFonts w:ascii="ＭＳ 明朝" w:eastAsia="ＭＳ 明朝" w:hAnsi="ＭＳ 明朝" w:cs="Times New Roman"/>
          <w:b/>
          <w:color w:val="FF0000"/>
        </w:rPr>
        <w:t>-</w:t>
      </w:r>
      <w:r>
        <w:rPr>
          <w:rFonts w:ascii="ＭＳ 明朝" w:eastAsia="ＭＳ 明朝" w:hAnsi="ＭＳ 明朝" w:cs="Times New Roman"/>
          <w:b/>
          <w:color w:val="FF0000"/>
        </w:rPr>
        <w:t>3</w:t>
      </w:r>
      <w:r w:rsidRPr="00190A68">
        <w:rPr>
          <w:rFonts w:ascii="ＭＳ 明朝" w:eastAsia="ＭＳ 明朝" w:hAnsi="ＭＳ 明朝" w:cs="Times New Roman"/>
          <w:b/>
          <w:color w:val="FF0000"/>
        </w:rPr>
        <w:t>脚注での文献表示の基本書式：</w:t>
      </w:r>
      <w:r w:rsidRPr="00190A68">
        <w:rPr>
          <w:rFonts w:ascii="ＭＳ 明朝" w:eastAsia="ＭＳ 明朝" w:hAnsi="ＭＳ 明朝" w:cs="Times New Roman"/>
        </w:rPr>
        <w:t>図書や図書收録論文の場合、出版国に関わらず</w:t>
      </w:r>
    </w:p>
    <w:p w:rsidR="00FF613A" w:rsidRPr="00190A68" w:rsidRDefault="00FF613A" w:rsidP="00FF613A">
      <w:pPr>
        <w:ind w:leftChars="312" w:left="749"/>
        <w:rPr>
          <w:rFonts w:ascii="ＭＳ 明朝" w:eastAsia="ＭＳ 明朝" w:hAnsi="ＭＳ 明朝" w:cs="Times New Roman"/>
        </w:rPr>
      </w:pPr>
      <w:r w:rsidRPr="00190A68">
        <w:rPr>
          <w:rFonts w:ascii="ＭＳ 明朝" w:eastAsia="ＭＳ 明朝" w:hAnsi="ＭＳ 明朝" w:cs="Times New Roman"/>
        </w:rPr>
        <w:lastRenderedPageBreak/>
        <w:t>論者（発行年）「論文名」図書編集者・論者『掲載図書名』出版組織ページ</w:t>
      </w:r>
    </w:p>
    <w:p w:rsidR="00FF613A" w:rsidRPr="00190A68" w:rsidRDefault="00FF613A" w:rsidP="00FF613A">
      <w:pPr>
        <w:ind w:leftChars="312" w:left="749"/>
        <w:rPr>
          <w:rFonts w:ascii="ＭＳ 明朝" w:eastAsia="ＭＳ 明朝" w:hAnsi="ＭＳ 明朝" w:cs="Times New Roman"/>
          <w:w w:val="90"/>
        </w:rPr>
      </w:pPr>
      <w:r w:rsidRPr="00190A68">
        <w:rPr>
          <w:rFonts w:ascii="ＭＳ 明朝" w:eastAsia="ＭＳ 明朝" w:hAnsi="ＭＳ 明朝" w:cs="Times New Roman"/>
          <w:w w:val="90"/>
        </w:rPr>
        <w:t>落合博光（2012）「村上春樹の文体論─「鏡」を中心に」村上春樹研究センター編『台湾村上春樹学』淡江大学出版P58</w:t>
      </w:r>
    </w:p>
    <w:p w:rsidR="00FF613A" w:rsidRPr="00190A68" w:rsidRDefault="00FF613A" w:rsidP="00FF613A">
      <w:pPr>
        <w:ind w:leftChars="188" w:left="750" w:hangingChars="124" w:hanging="299"/>
        <w:rPr>
          <w:rFonts w:ascii="ＭＳ 明朝" w:eastAsia="ＭＳ 明朝" w:hAnsi="ＭＳ 明朝" w:cs="Times New Roman"/>
        </w:rPr>
      </w:pPr>
      <w:r w:rsidRPr="00190A68">
        <w:rPr>
          <w:rFonts w:ascii="ＭＳ 明朝" w:eastAsia="ＭＳ 明朝" w:hAnsi="ＭＳ 明朝" w:cs="PMingLiU" w:hint="eastAsia"/>
          <w:b/>
          <w:color w:val="FF0000"/>
        </w:rPr>
        <w:t>③</w:t>
      </w:r>
      <w:r w:rsidRPr="00190A68">
        <w:rPr>
          <w:rFonts w:ascii="ＭＳ 明朝" w:eastAsia="ＭＳ 明朝" w:hAnsi="ＭＳ 明朝" w:cs="Times New Roman"/>
          <w:b/>
          <w:color w:val="FF0000"/>
        </w:rPr>
        <w:t>文献一覧：脚注の場合も、</w:t>
      </w:r>
      <w:r w:rsidRPr="00190A68">
        <w:rPr>
          <w:rFonts w:ascii="ＭＳ 明朝" w:eastAsia="ＭＳ 明朝" w:hAnsi="ＭＳ 明朝" w:cs="Times New Roman"/>
          <w:b/>
          <w:color w:val="FF0000"/>
          <w:u w:val="single"/>
        </w:rPr>
        <w:t>論文の終わりに主要参考文献を必ず入れてください</w:t>
      </w:r>
      <w:r w:rsidRPr="00190A68">
        <w:rPr>
          <w:rFonts w:ascii="ＭＳ 明朝" w:eastAsia="ＭＳ 明朝" w:hAnsi="ＭＳ 明朝" w:cs="Times New Roman"/>
          <w:b/>
          <w:color w:val="FF0000"/>
        </w:rPr>
        <w:t>。また、本文注の場合は</w:t>
      </w:r>
      <w:r w:rsidRPr="00190A68">
        <w:rPr>
          <w:rFonts w:ascii="ＭＳ 明朝" w:eastAsia="ＭＳ 明朝" w:hAnsi="ＭＳ 明朝" w:cs="Times New Roman"/>
          <w:b/>
          <w:color w:val="FF0000"/>
          <w:u w:val="single"/>
        </w:rPr>
        <w:t>本文注で使用した文献を必ず参考文献一覧に表示してください</w:t>
      </w:r>
      <w:r w:rsidRPr="00190A68">
        <w:rPr>
          <w:rFonts w:ascii="ＭＳ 明朝" w:eastAsia="ＭＳ 明朝" w:hAnsi="ＭＳ 明朝" w:cs="Times New Roman"/>
          <w:b/>
          <w:color w:val="FF0000"/>
        </w:rPr>
        <w:t>。</w:t>
      </w:r>
    </w:p>
    <w:p w:rsidR="00FF613A" w:rsidRPr="00190A68" w:rsidRDefault="00FF613A" w:rsidP="00FF613A">
      <w:pPr>
        <w:ind w:leftChars="-59" w:left="-142"/>
        <w:rPr>
          <w:rFonts w:ascii="ＭＳ 明朝" w:eastAsia="ＭＳ 明朝" w:hAnsi="ＭＳ 明朝" w:cs="Times New Roman"/>
          <w:b/>
        </w:rPr>
      </w:pPr>
      <w:r w:rsidRPr="00190A68">
        <w:rPr>
          <w:rFonts w:ascii="ＭＳ 明朝" w:eastAsia="ＭＳ 明朝" w:hAnsi="ＭＳ 明朝" w:cs="Times New Roman"/>
          <w:b/>
        </w:rPr>
        <w:t>（</w:t>
      </w:r>
      <w:r>
        <w:rPr>
          <w:rFonts w:ascii="ＭＳ 明朝" w:eastAsia="ＭＳ 明朝" w:hAnsi="ＭＳ 明朝" w:cs="Times New Roman" w:hint="eastAsia"/>
          <w:b/>
        </w:rPr>
        <w:t>八</w:t>
      </w:r>
      <w:r w:rsidRPr="00190A68">
        <w:rPr>
          <w:rFonts w:ascii="ＭＳ 明朝" w:eastAsia="ＭＳ 明朝" w:hAnsi="ＭＳ 明朝" w:cs="Times New Roman"/>
          <w:b/>
        </w:rPr>
        <w:t>）參考文献の書式の注意</w:t>
      </w:r>
    </w:p>
    <w:p w:rsidR="00FF613A" w:rsidRPr="00190A68" w:rsidRDefault="00FF613A" w:rsidP="00FF613A">
      <w:pPr>
        <w:ind w:leftChars="-59" w:left="-142"/>
        <w:rPr>
          <w:rFonts w:ascii="ＭＳ 明朝" w:eastAsia="ＭＳ 明朝" w:hAnsi="ＭＳ 明朝" w:cs="Times New Roman"/>
        </w:rPr>
      </w:pPr>
      <w:r w:rsidRPr="00190A68">
        <w:rPr>
          <w:rFonts w:ascii="ＭＳ 明朝" w:eastAsia="ＭＳ 明朝" w:hAnsi="ＭＳ 明朝" w:cs="Times New Roman"/>
        </w:rPr>
        <w:t>（注１）副題は副題の前に　─　を入れて表示。副題の後には入れない。「：」は使わない。</w:t>
      </w:r>
    </w:p>
    <w:p w:rsidR="00FF613A" w:rsidRPr="00190A68" w:rsidRDefault="00FF613A" w:rsidP="00FF613A">
      <w:pPr>
        <w:ind w:leftChars="-59" w:left="-142"/>
        <w:rPr>
          <w:rFonts w:ascii="ＭＳ 明朝" w:eastAsia="ＭＳ 明朝" w:hAnsi="ＭＳ 明朝" w:cs="Times New Roman"/>
        </w:rPr>
      </w:pPr>
      <w:r w:rsidRPr="00190A68">
        <w:rPr>
          <w:rFonts w:ascii="ＭＳ 明朝" w:eastAsia="ＭＳ 明朝" w:hAnsi="ＭＳ 明朝" w:cs="Times New Roman"/>
        </w:rPr>
        <w:t>（注２）各書誌データには「、」や「空白」等を入れずに、全部を続けてください。</w:t>
      </w:r>
    </w:p>
    <w:p w:rsidR="00FF613A" w:rsidRPr="00190A68" w:rsidRDefault="00FF613A" w:rsidP="00FF613A">
      <w:pPr>
        <w:ind w:leftChars="-59" w:left="-142"/>
        <w:rPr>
          <w:rFonts w:ascii="ＭＳ 明朝" w:eastAsia="ＭＳ 明朝" w:hAnsi="ＭＳ 明朝" w:cs="Times New Roman"/>
        </w:rPr>
      </w:pPr>
    </w:p>
    <w:p w:rsidR="00FF613A" w:rsidRPr="00190A68" w:rsidRDefault="00FF613A" w:rsidP="00FF613A">
      <w:pPr>
        <w:ind w:leftChars="-59" w:left="-142"/>
        <w:rPr>
          <w:rFonts w:ascii="ＭＳ 明朝" w:eastAsia="ＭＳ 明朝" w:hAnsi="ＭＳ 明朝" w:cs="Times New Roman"/>
          <w:b/>
          <w:color w:val="E36C0A"/>
          <w:sz w:val="28"/>
          <w:szCs w:val="28"/>
        </w:rPr>
      </w:pPr>
      <w:r w:rsidRPr="00190A68">
        <w:rPr>
          <w:rFonts w:ascii="ＭＳ 明朝" w:eastAsia="ＭＳ 明朝" w:hAnsi="ＭＳ 明朝" w:cs="Times New Roman"/>
          <w:b/>
          <w:color w:val="E36C0A"/>
          <w:sz w:val="28"/>
          <w:szCs w:val="28"/>
        </w:rPr>
        <w:t>(B)用英文撰稿者</w:t>
      </w: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rPr>
        <w:t>Submission Requirements: Preferred Editorial Style: MLA</w:t>
      </w: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rPr>
        <w:t xml:space="preserve">(MLA Handbook for Writers of Research Papers, 7th ed.) </w:t>
      </w: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rPr>
        <w:t>http://www.mlahandbook.org/fragment/public_index;jsessionid=A8206F55711E5EDD10A878F3FCED0997</w:t>
      </w:r>
    </w:p>
    <w:p w:rsidR="00FF613A" w:rsidRPr="00190A68" w:rsidRDefault="00FF613A" w:rsidP="00FF613A">
      <w:pPr>
        <w:rPr>
          <w:rFonts w:ascii="ＭＳ 明朝" w:eastAsia="ＭＳ 明朝" w:hAnsi="ＭＳ 明朝" w:cs="Times New Roman"/>
        </w:rPr>
      </w:pPr>
    </w:p>
    <w:p w:rsidR="00FF613A" w:rsidRPr="00190A68" w:rsidRDefault="00FF613A" w:rsidP="00FF613A">
      <w:pPr>
        <w:rPr>
          <w:rFonts w:ascii="ＭＳ 明朝" w:eastAsia="ＭＳ 明朝" w:hAnsi="ＭＳ 明朝" w:cs="Times New Roman"/>
          <w:lang w:eastAsia="zh-TW"/>
        </w:rPr>
      </w:pPr>
      <w:r w:rsidRPr="00190A68">
        <w:rPr>
          <w:rFonts w:ascii="ＭＳ 明朝" w:eastAsia="ＭＳ 明朝" w:hAnsi="ＭＳ 明朝" w:cs="Times New Roman"/>
          <w:lang w:eastAsia="zh-TW"/>
        </w:rPr>
        <w:t>(一)格式設定     邊界：上2.5cm、下2.5cm、左2.5cm、右2.5cm、</w:t>
      </w:r>
      <w:r w:rsidRPr="00190A68">
        <w:rPr>
          <w:rFonts w:ascii="ＭＳ 明朝" w:eastAsia="ＭＳ 明朝" w:hAnsi="ＭＳ 明朝" w:cs="Times New Roman"/>
          <w:shd w:val="pct15" w:color="auto" w:fill="FFFFFF"/>
          <w:lang w:eastAsia="zh-TW"/>
        </w:rPr>
        <w:t>單行間距</w:t>
      </w:r>
    </w:p>
    <w:p w:rsidR="00FF613A" w:rsidRPr="00190A68" w:rsidRDefault="00FF613A" w:rsidP="00FF613A">
      <w:pPr>
        <w:jc w:val="center"/>
        <w:rPr>
          <w:rFonts w:ascii="ＭＳ 明朝" w:eastAsia="ＭＳ 明朝" w:hAnsi="ＭＳ 明朝" w:cs="Times New Roman"/>
          <w:b/>
          <w:sz w:val="28"/>
          <w:szCs w:val="28"/>
        </w:rPr>
      </w:pPr>
      <w:r w:rsidRPr="00190A68">
        <w:rPr>
          <w:rFonts w:ascii="ＭＳ 明朝" w:eastAsia="ＭＳ 明朝" w:hAnsi="ＭＳ 明朝" w:cs="Times New Roman"/>
          <w:b/>
          <w:sz w:val="28"/>
          <w:szCs w:val="28"/>
        </w:rPr>
        <w:t>標題（Times New Roman, 14、置中、粗體）</w:t>
      </w:r>
    </w:p>
    <w:p w:rsidR="00FF613A" w:rsidRPr="00190A68" w:rsidRDefault="00FF613A" w:rsidP="00FF613A">
      <w:pPr>
        <w:jc w:val="center"/>
        <w:rPr>
          <w:rFonts w:ascii="ＭＳ 明朝" w:eastAsia="ＭＳ 明朝" w:hAnsi="ＭＳ 明朝" w:cs="Times New Roman"/>
          <w:b/>
          <w:sz w:val="28"/>
          <w:szCs w:val="28"/>
        </w:rPr>
      </w:pPr>
      <w:r w:rsidRPr="00190A68">
        <w:rPr>
          <w:rFonts w:ascii="ＭＳ 明朝" w:eastAsia="ＭＳ 明朝" w:hAnsi="ＭＳ 明朝" w:cs="Times New Roman"/>
          <w:b/>
          <w:sz w:val="28"/>
          <w:szCs w:val="28"/>
        </w:rPr>
        <w:t>副題（Times New Roman, 14、置中、粗體）</w:t>
      </w:r>
    </w:p>
    <w:p w:rsidR="00FF613A" w:rsidRPr="00190A68" w:rsidRDefault="00FF613A" w:rsidP="00FF613A">
      <w:pPr>
        <w:jc w:val="center"/>
        <w:rPr>
          <w:rFonts w:ascii="ＭＳ 明朝" w:eastAsia="ＭＳ 明朝" w:hAnsi="ＭＳ 明朝" w:cs="Times New Roman"/>
        </w:rPr>
      </w:pPr>
      <w:r w:rsidRPr="00190A68">
        <w:rPr>
          <w:rFonts w:ascii="ＭＳ 明朝" w:eastAsia="ＭＳ 明朝" w:hAnsi="ＭＳ 明朝" w:cs="Times New Roman"/>
        </w:rPr>
        <w:t>所屬、姓名（Times New Roman, 12、置中）</w:t>
      </w: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rPr>
        <w:t>(二)小標（Times New Roman , 12、粗體）</w:t>
      </w:r>
    </w:p>
    <w:p w:rsidR="00FF613A" w:rsidRPr="00190A68" w:rsidRDefault="00FF613A" w:rsidP="00FF613A">
      <w:pPr>
        <w:rPr>
          <w:rFonts w:ascii="ＭＳ 明朝" w:eastAsia="ＭＳ 明朝" w:hAnsi="ＭＳ 明朝" w:cs="Times New Roman"/>
        </w:rPr>
      </w:pP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rPr>
        <w:t>(三)</w:t>
      </w:r>
      <w:r w:rsidRPr="00190A68">
        <w:rPr>
          <w:rFonts w:ascii="游ゴシック" w:eastAsia="游ゴシック" w:hAnsi="游ゴシック" w:cs="游ゴシック" w:hint="eastAsia"/>
        </w:rPr>
        <w:t>內</w:t>
      </w:r>
      <w:r w:rsidRPr="00190A68">
        <w:rPr>
          <w:rFonts w:ascii="ＭＳ 明朝" w:eastAsia="ＭＳ 明朝" w:hAnsi="ＭＳ 明朝" w:cs="Times New Roman"/>
        </w:rPr>
        <w:t>文（Times New Roman, 12)</w:t>
      </w:r>
    </w:p>
    <w:p w:rsidR="00FF613A" w:rsidRPr="00190A68" w:rsidRDefault="00FF613A" w:rsidP="00FF613A">
      <w:pPr>
        <w:rPr>
          <w:rFonts w:ascii="ＭＳ 明朝" w:eastAsia="ＭＳ 明朝" w:hAnsi="ＭＳ 明朝" w:cs="Times New Roman"/>
        </w:rPr>
      </w:pPr>
    </w:p>
    <w:p w:rsidR="00FF613A" w:rsidRPr="00190A68" w:rsidRDefault="00FF613A" w:rsidP="00FF613A">
      <w:pPr>
        <w:rPr>
          <w:rFonts w:ascii="ＭＳ 明朝" w:eastAsia="ＭＳ 明朝" w:hAnsi="ＭＳ 明朝" w:cs="Times New Roman"/>
        </w:rPr>
      </w:pPr>
      <w:r w:rsidRPr="00190A68">
        <w:rPr>
          <w:rFonts w:ascii="ＭＳ 明朝" w:eastAsia="ＭＳ 明朝" w:hAnsi="ＭＳ 明朝" w:cs="Times New Roman"/>
        </w:rPr>
        <w:t>(四)隨頁註（Times New Roman, 10)</w:t>
      </w:r>
    </w:p>
    <w:p w:rsidR="00FF613A" w:rsidRPr="00190A68" w:rsidRDefault="00FF613A" w:rsidP="00FF613A">
      <w:pPr>
        <w:rPr>
          <w:rFonts w:ascii="ＭＳ 明朝" w:eastAsia="ＭＳ 明朝" w:hAnsi="ＭＳ 明朝" w:cs="Times New Roman"/>
        </w:rPr>
      </w:pPr>
    </w:p>
    <w:p w:rsidR="00FF613A" w:rsidRPr="00190A68" w:rsidRDefault="00FF613A" w:rsidP="00FF613A">
      <w:pPr>
        <w:rPr>
          <w:rFonts w:ascii="ＭＳ 明朝" w:eastAsia="ＭＳ 明朝" w:hAnsi="ＭＳ 明朝" w:cs="Times New Roman"/>
          <w:lang w:eastAsia="zh-TW"/>
        </w:rPr>
      </w:pPr>
      <w:r w:rsidRPr="00190A68">
        <w:rPr>
          <w:rFonts w:ascii="ＭＳ 明朝" w:eastAsia="ＭＳ 明朝" w:hAnsi="ＭＳ 明朝" w:cs="Times New Roman"/>
          <w:lang w:eastAsia="zh-TW"/>
        </w:rPr>
        <w:t>(五)全文15頁（含本文以及參考書目與資料）</w:t>
      </w:r>
    </w:p>
    <w:p w:rsidR="00FF613A" w:rsidRPr="00190A68" w:rsidRDefault="00FF613A" w:rsidP="00FF613A">
      <w:pPr>
        <w:rPr>
          <w:rFonts w:ascii="ＭＳ 明朝" w:eastAsia="ＭＳ 明朝" w:hAnsi="ＭＳ 明朝" w:cs="Times New Roman"/>
          <w:lang w:eastAsia="zh-TW"/>
        </w:rPr>
      </w:pPr>
    </w:p>
    <w:p w:rsidR="00FF613A" w:rsidRPr="00190A68" w:rsidRDefault="00FF613A" w:rsidP="00FF613A">
      <w:pPr>
        <w:ind w:leftChars="-65" w:left="-156"/>
        <w:rPr>
          <w:rFonts w:ascii="ＭＳ 明朝" w:eastAsia="ＭＳ 明朝" w:hAnsi="ＭＳ 明朝" w:cs="Times New Roman"/>
          <w:lang w:eastAsia="zh-TW"/>
        </w:rPr>
      </w:pPr>
      <w:r w:rsidRPr="00190A68">
        <w:rPr>
          <w:rFonts w:ascii="ＭＳ 明朝" w:eastAsia="ＭＳ 明朝" w:hAnsi="ＭＳ 明朝" w:cs="Times New Roman" w:hint="eastAsia"/>
          <w:lang w:eastAsia="zh-TW"/>
        </w:rPr>
        <w:t xml:space="preserve"> </w:t>
      </w:r>
      <w:r w:rsidRPr="00190A68">
        <w:rPr>
          <w:rFonts w:ascii="ＭＳ 明朝" w:eastAsia="ＭＳ 明朝" w:hAnsi="ＭＳ 明朝" w:cs="Times New Roman"/>
          <w:lang w:eastAsia="zh-TW"/>
        </w:rPr>
        <w:t>(六)使用英文論文格式，</w:t>
      </w:r>
      <w:r w:rsidRPr="00190A68">
        <w:rPr>
          <w:rFonts w:ascii="ＭＳ 明朝" w:eastAsia="ＭＳ 明朝" w:hAnsi="ＭＳ 明朝" w:cs="Times New Roman" w:hint="eastAsia"/>
          <w:lang w:eastAsia="zh-TW"/>
        </w:rPr>
        <w:t>使用於</w:t>
      </w:r>
      <w:r w:rsidRPr="00190A68">
        <w:rPr>
          <w:rFonts w:ascii="ＭＳ 明朝" w:eastAsia="ＭＳ 明朝" w:hAnsi="ＭＳ 明朝" w:cs="Times New Roman"/>
          <w:lang w:eastAsia="zh-TW"/>
        </w:rPr>
        <w:t>隨頁註</w:t>
      </w:r>
      <w:r w:rsidRPr="00190A68">
        <w:rPr>
          <w:rFonts w:ascii="ＭＳ 明朝" w:eastAsia="ＭＳ 明朝" w:hAnsi="ＭＳ 明朝" w:cs="Times New Roman" w:hint="eastAsia"/>
          <w:lang w:eastAsia="zh-TW"/>
        </w:rPr>
        <w:t>之</w:t>
      </w:r>
      <w:r w:rsidRPr="00190A68">
        <w:rPr>
          <w:rFonts w:ascii="ＭＳ 明朝" w:eastAsia="ＭＳ 明朝" w:hAnsi="ＭＳ 明朝" w:cs="Times New Roman"/>
          <w:lang w:eastAsia="zh-TW"/>
        </w:rPr>
        <w:t>參考</w:t>
      </w:r>
      <w:r w:rsidRPr="00190A68">
        <w:rPr>
          <w:rFonts w:ascii="ＭＳ 明朝" w:eastAsia="ＭＳ 明朝" w:hAnsi="ＭＳ 明朝" w:cs="Times New Roman" w:hint="eastAsia"/>
          <w:lang w:eastAsia="zh-TW"/>
        </w:rPr>
        <w:t>文獻</w:t>
      </w:r>
      <w:r w:rsidRPr="00190A68">
        <w:rPr>
          <w:rFonts w:ascii="ＭＳ 明朝" w:eastAsia="ＭＳ 明朝" w:hAnsi="ＭＳ 明朝" w:cs="Times New Roman"/>
          <w:lang w:eastAsia="zh-TW"/>
        </w:rPr>
        <w:t>，</w:t>
      </w:r>
      <w:r w:rsidRPr="00190A68">
        <w:rPr>
          <w:rFonts w:ascii="ＭＳ 明朝" w:eastAsia="ＭＳ 明朝" w:hAnsi="ＭＳ 明朝" w:cs="Times New Roman" w:hint="eastAsia"/>
          <w:lang w:eastAsia="zh-TW"/>
        </w:rPr>
        <w:t>務必</w:t>
      </w:r>
      <w:r w:rsidRPr="00190A68">
        <w:rPr>
          <w:rFonts w:ascii="ＭＳ 明朝" w:eastAsia="ＭＳ 明朝" w:hAnsi="ＭＳ 明朝" w:cs="Times New Roman"/>
          <w:lang w:eastAsia="zh-TW"/>
        </w:rPr>
        <w:t>明示</w:t>
      </w:r>
      <w:r w:rsidRPr="00190A68">
        <w:rPr>
          <w:rFonts w:ascii="ＭＳ 明朝" w:eastAsia="ＭＳ 明朝" w:hAnsi="ＭＳ 明朝" w:cs="Times New Roman" w:hint="eastAsia"/>
          <w:lang w:eastAsia="zh-TW"/>
        </w:rPr>
        <w:t>於論文末之</w:t>
      </w:r>
      <w:r w:rsidRPr="00190A68">
        <w:rPr>
          <w:rFonts w:ascii="ＭＳ 明朝" w:eastAsia="ＭＳ 明朝" w:hAnsi="ＭＳ 明朝" w:cs="Times New Roman"/>
          <w:lang w:eastAsia="zh-TW"/>
        </w:rPr>
        <w:t>參考</w:t>
      </w:r>
      <w:r w:rsidRPr="00190A68">
        <w:rPr>
          <w:rFonts w:ascii="ＭＳ 明朝" w:eastAsia="ＭＳ 明朝" w:hAnsi="ＭＳ 明朝" w:cs="Times New Roman" w:hint="eastAsia"/>
          <w:lang w:eastAsia="zh-TW"/>
        </w:rPr>
        <w:t>文獻一覽表</w:t>
      </w:r>
      <w:r w:rsidRPr="00190A68">
        <w:rPr>
          <w:rFonts w:ascii="ＭＳ 明朝" w:eastAsia="ＭＳ 明朝" w:hAnsi="ＭＳ 明朝" w:cs="Times New Roman"/>
          <w:lang w:eastAsia="zh-TW"/>
        </w:rPr>
        <w:t>。</w:t>
      </w:r>
    </w:p>
    <w:p w:rsidR="00FF613A" w:rsidRPr="00190A68" w:rsidRDefault="00FF613A" w:rsidP="00FF613A">
      <w:pPr>
        <w:ind w:leftChars="-65" w:left="-156"/>
        <w:rPr>
          <w:rFonts w:ascii="ＭＳ 明朝" w:eastAsia="ＭＳ 明朝" w:hAnsi="ＭＳ 明朝" w:cs="Times New Roman"/>
          <w:lang w:eastAsia="zh-TW"/>
        </w:rPr>
      </w:pPr>
    </w:p>
    <w:p w:rsidR="00957FB2" w:rsidRPr="006D3E4C" w:rsidRDefault="00957FB2" w:rsidP="00FF613A">
      <w:pPr>
        <w:spacing w:line="360" w:lineRule="exact"/>
        <w:rPr>
          <w:lang w:eastAsia="zh-TW"/>
        </w:rPr>
      </w:pPr>
    </w:p>
    <w:p w:rsidR="00317632" w:rsidRPr="00957FB2" w:rsidRDefault="00FE0653">
      <w:pPr>
        <w:rPr>
          <w:lang w:eastAsia="zh-TW"/>
        </w:rPr>
      </w:pPr>
    </w:p>
    <w:sectPr w:rsidR="00317632" w:rsidRPr="00957FB2" w:rsidSect="00957FB2">
      <w:pgSz w:w="11900" w:h="16840"/>
      <w:pgMar w:top="1418"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icrosoft New Tai Lue">
    <w:panose1 w:val="020B0502040204020203"/>
    <w:charset w:val="00"/>
    <w:family w:val="swiss"/>
    <w:pitch w:val="variable"/>
    <w:sig w:usb0="00000003" w:usb1="00000000" w:usb2="8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DFKai-SB">
    <w:panose1 w:val="03000509000000000000"/>
    <w:charset w:val="88"/>
    <w:family w:val="script"/>
    <w:pitch w:val="fixed"/>
    <w:sig w:usb0="F1002BFF" w:usb1="29DFFFFF" w:usb2="00000037" w:usb3="00000000" w:csb0="001000FF" w:csb1="00000000"/>
  </w:font>
  <w:font w:name="游ゴシック">
    <w:altName w:val="Yu Gothic"/>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21E01"/>
    <w:multiLevelType w:val="hybridMultilevel"/>
    <w:tmpl w:val="60F047EC"/>
    <w:lvl w:ilvl="0" w:tplc="7EA0234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A04ABD"/>
    <w:multiLevelType w:val="hybridMultilevel"/>
    <w:tmpl w:val="FFD6518C"/>
    <w:lvl w:ilvl="0" w:tplc="00507C8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4108BA"/>
    <w:multiLevelType w:val="hybridMultilevel"/>
    <w:tmpl w:val="F948EA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8164F7"/>
    <w:multiLevelType w:val="hybridMultilevel"/>
    <w:tmpl w:val="2F6CC5C0"/>
    <w:lvl w:ilvl="0" w:tplc="B80E7F06">
      <w:start w:val="1"/>
      <w:numFmt w:val="decimal"/>
      <w:lvlText w:val="%1."/>
      <w:lvlJc w:val="left"/>
      <w:pPr>
        <w:ind w:left="360" w:hanging="360"/>
      </w:pPr>
      <w:rPr>
        <w:rFonts w:hint="default"/>
      </w:rPr>
    </w:lvl>
    <w:lvl w:ilvl="1" w:tplc="32D8E0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C67E1E"/>
    <w:multiLevelType w:val="hybridMultilevel"/>
    <w:tmpl w:val="217010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B2"/>
    <w:rsid w:val="000E0B9E"/>
    <w:rsid w:val="00155FF7"/>
    <w:rsid w:val="00162329"/>
    <w:rsid w:val="00163F12"/>
    <w:rsid w:val="00184E90"/>
    <w:rsid w:val="002A3B5D"/>
    <w:rsid w:val="006E32FC"/>
    <w:rsid w:val="0073193A"/>
    <w:rsid w:val="008F64E8"/>
    <w:rsid w:val="00957FB2"/>
    <w:rsid w:val="00A6755D"/>
    <w:rsid w:val="00B268C1"/>
    <w:rsid w:val="00C465B9"/>
    <w:rsid w:val="00D82AC7"/>
    <w:rsid w:val="00EB3E4F"/>
    <w:rsid w:val="00FE0653"/>
    <w:rsid w:val="00FF6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9D0B6B9"/>
  <w14:defaultImageDpi w14:val="32767"/>
  <w15:chartTrackingRefBased/>
  <w15:docId w15:val="{E7512FAE-5EDE-2848-A9BB-2CBDB31F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Theme="minorHAnsi" w:cs="Times New Roman (本文のフォント - コンプレ"/>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F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科技部內文"/>
    <w:basedOn w:val="a"/>
    <w:uiPriority w:val="1"/>
    <w:qFormat/>
    <w:rsid w:val="00B268C1"/>
    <w:pPr>
      <w:ind w:firstLine="464"/>
    </w:pPr>
    <w:rPr>
      <w:rFonts w:ascii="PMingLiU" w:eastAsia="PMingLiU" w:hAnsi="PMingLiU" w:cs="Microsoft New Tai Lue"/>
      <w:bCs/>
      <w:color w:val="000000"/>
    </w:rPr>
  </w:style>
  <w:style w:type="paragraph" w:customStyle="1" w:styleId="02">
    <w:name w:val="科技部註腳02"/>
    <w:basedOn w:val="a4"/>
    <w:link w:val="020"/>
    <w:qFormat/>
    <w:rsid w:val="00D82AC7"/>
    <w:pPr>
      <w:jc w:val="both"/>
    </w:pPr>
    <w:rPr>
      <w:rFonts w:ascii="PMingLiU" w:hAnsi="PMingLiU"/>
      <w:lang w:eastAsia="zh-TW"/>
    </w:rPr>
  </w:style>
  <w:style w:type="character" w:customStyle="1" w:styleId="020">
    <w:name w:val="科技部註腳02 (文字)"/>
    <w:basedOn w:val="a5"/>
    <w:link w:val="02"/>
    <w:rsid w:val="00D82AC7"/>
    <w:rPr>
      <w:rFonts w:ascii="PMingLiU" w:hAnsi="PMingLiU"/>
      <w:lang w:eastAsia="zh-TW"/>
    </w:rPr>
  </w:style>
  <w:style w:type="paragraph" w:styleId="a4">
    <w:name w:val="footnote text"/>
    <w:basedOn w:val="a"/>
    <w:link w:val="a5"/>
    <w:uiPriority w:val="99"/>
    <w:semiHidden/>
    <w:unhideWhenUsed/>
    <w:rsid w:val="00D82AC7"/>
    <w:pPr>
      <w:snapToGrid w:val="0"/>
      <w:jc w:val="left"/>
    </w:pPr>
  </w:style>
  <w:style w:type="character" w:customStyle="1" w:styleId="a5">
    <w:name w:val="脚注文字列 (文字)"/>
    <w:basedOn w:val="a0"/>
    <w:link w:val="a4"/>
    <w:uiPriority w:val="99"/>
    <w:semiHidden/>
    <w:rsid w:val="00D82AC7"/>
  </w:style>
  <w:style w:type="paragraph" w:styleId="a6">
    <w:name w:val="List Paragraph"/>
    <w:basedOn w:val="a"/>
    <w:uiPriority w:val="34"/>
    <w:qFormat/>
    <w:rsid w:val="00957FB2"/>
    <w:pPr>
      <w:ind w:leftChars="400" w:left="960"/>
    </w:pPr>
  </w:style>
  <w:style w:type="character" w:styleId="a7">
    <w:name w:val="Hyperlink"/>
    <w:basedOn w:val="a0"/>
    <w:uiPriority w:val="99"/>
    <w:unhideWhenUsed/>
    <w:rsid w:val="00957F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98194@mail.tku.edu.tw" TargetMode="External"/><Relationship Id="rId3" Type="http://schemas.openxmlformats.org/officeDocument/2006/relationships/settings" Target="settings.xml"/><Relationship Id="rId7" Type="http://schemas.openxmlformats.org/officeDocument/2006/relationships/hyperlink" Target="http://www.harukistudy.tku.edu.tw/ma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37176@mail.tku.edu.tw" TargetMode="External"/><Relationship Id="rId11" Type="http://schemas.openxmlformats.org/officeDocument/2006/relationships/theme" Target="theme/theme1.xml"/><Relationship Id="rId5" Type="http://schemas.openxmlformats.org/officeDocument/2006/relationships/hyperlink" Target="mailto:098194@mail.tku.edu.t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137176@mail.tku.edu.tw"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YEHLING</dc:creator>
  <cp:keywords/>
  <dc:description/>
  <cp:lastModifiedBy>YEHLING</cp:lastModifiedBy>
  <cp:revision>6</cp:revision>
  <dcterms:created xsi:type="dcterms:W3CDTF">2019-07-09T03:01:00Z</dcterms:created>
  <dcterms:modified xsi:type="dcterms:W3CDTF">2019-07-09T08:51:00Z</dcterms:modified>
</cp:coreProperties>
</file>